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25" w:rsidRPr="00E60551" w:rsidRDefault="0018266B" w:rsidP="00890C25">
      <w:pPr>
        <w:outlineLvl w:val="0"/>
        <w:rPr>
          <w:b/>
          <w:color w:val="212121"/>
          <w:sz w:val="24"/>
          <w:szCs w:val="24"/>
        </w:rPr>
      </w:pPr>
      <w:r>
        <w:rPr>
          <w:b/>
          <w:color w:val="000000"/>
        </w:rPr>
        <w:t xml:space="preserve">NOVOSTI U </w:t>
      </w:r>
      <w:r w:rsidR="0087240E">
        <w:rPr>
          <w:b/>
          <w:color w:val="000000"/>
        </w:rPr>
        <w:t>*</w:t>
      </w:r>
      <w:r>
        <w:rPr>
          <w:b/>
          <w:color w:val="000000"/>
        </w:rPr>
        <w:t>KALENDARU AKTIVNOSTI EJTN-A ZA 2020.GODINU I ROKOVI ZA PRIJAVU U FEBRUARU</w:t>
      </w:r>
    </w:p>
    <w:p w:rsidR="00890C25" w:rsidRPr="0087240E" w:rsidRDefault="0087240E" w:rsidP="0087240E">
      <w:pPr>
        <w:rPr>
          <w:sz w:val="18"/>
          <w:szCs w:val="18"/>
        </w:rPr>
      </w:pPr>
      <w:hyperlink r:id="rId5" w:history="1">
        <w:r w:rsidRPr="0087240E">
          <w:rPr>
            <w:rStyle w:val="Hyperlink"/>
            <w:sz w:val="18"/>
            <w:szCs w:val="18"/>
          </w:rPr>
          <w:t>http://www.ejtn.eu/Documents/News%20articles/EJTN%202020%20Calendar%20of%20training%20activities_WEB.pdf</w:t>
        </w:r>
      </w:hyperlink>
    </w:p>
    <w:p w:rsidR="0087240E" w:rsidRDefault="0087240E" w:rsidP="00890C25">
      <w:pPr>
        <w:rPr>
          <w:color w:val="212121"/>
          <w:sz w:val="24"/>
          <w:szCs w:val="24"/>
        </w:rPr>
      </w:pPr>
    </w:p>
    <w:p w:rsidR="00890C25" w:rsidRDefault="004A6449" w:rsidP="00890C25">
      <w:pPr>
        <w:rPr>
          <w:color w:val="212121"/>
        </w:rPr>
      </w:pPr>
      <w:proofErr w:type="spellStart"/>
      <w:r>
        <w:rPr>
          <w:color w:val="212121"/>
        </w:rPr>
        <w:t>Poštovani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sudije</w:t>
      </w:r>
      <w:proofErr w:type="spellEnd"/>
      <w:r>
        <w:rPr>
          <w:color w:val="212121"/>
        </w:rPr>
        <w:t>/</w:t>
      </w:r>
      <w:proofErr w:type="spellStart"/>
      <w:r>
        <w:rPr>
          <w:color w:val="212121"/>
        </w:rPr>
        <w:t>državni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tužioci</w:t>
      </w:r>
      <w:proofErr w:type="spellEnd"/>
      <w:r w:rsidR="00890C25">
        <w:rPr>
          <w:color w:val="212121"/>
        </w:rPr>
        <w:t xml:space="preserve">, </w:t>
      </w:r>
    </w:p>
    <w:p w:rsidR="00890C25" w:rsidRDefault="00890C25" w:rsidP="00890C25">
      <w:pPr>
        <w:rPr>
          <w:color w:val="212121"/>
        </w:rPr>
      </w:pPr>
      <w:bookmarkStart w:id="0" w:name="_GoBack"/>
      <w:bookmarkEnd w:id="0"/>
    </w:p>
    <w:p w:rsidR="00890C25" w:rsidRDefault="004A6449" w:rsidP="00890C25">
      <w:pPr>
        <w:rPr>
          <w:color w:val="212121"/>
        </w:rPr>
      </w:pPr>
      <w:r w:rsidRPr="0018266B">
        <w:rPr>
          <w:color w:val="212121"/>
        </w:rPr>
        <w:t xml:space="preserve">U </w:t>
      </w:r>
      <w:proofErr w:type="spellStart"/>
      <w:r w:rsidRPr="0018266B">
        <w:rPr>
          <w:color w:val="212121"/>
        </w:rPr>
        <w:t>nastavku</w:t>
      </w:r>
      <w:proofErr w:type="spellEnd"/>
      <w:r w:rsidRPr="0018266B">
        <w:rPr>
          <w:color w:val="212121"/>
        </w:rPr>
        <w:t xml:space="preserve"> </w:t>
      </w:r>
      <w:proofErr w:type="spellStart"/>
      <w:r w:rsidRPr="0018266B">
        <w:rPr>
          <w:color w:val="212121"/>
        </w:rPr>
        <w:t>slede</w:t>
      </w:r>
      <w:proofErr w:type="spellEnd"/>
      <w:r w:rsidRPr="0018266B">
        <w:rPr>
          <w:color w:val="212121"/>
        </w:rPr>
        <w:t xml:space="preserve"> </w:t>
      </w:r>
      <w:proofErr w:type="spellStart"/>
      <w:r w:rsidRPr="0018266B">
        <w:rPr>
          <w:color w:val="212121"/>
        </w:rPr>
        <w:t>obaveštenja</w:t>
      </w:r>
      <w:proofErr w:type="spellEnd"/>
      <w:r w:rsidRPr="0018266B">
        <w:rPr>
          <w:color w:val="212121"/>
        </w:rPr>
        <w:t xml:space="preserve"> o </w:t>
      </w:r>
      <w:proofErr w:type="spellStart"/>
      <w:r w:rsidRPr="0018266B">
        <w:rPr>
          <w:color w:val="212121"/>
        </w:rPr>
        <w:t>sledećim</w:t>
      </w:r>
      <w:proofErr w:type="spellEnd"/>
      <w:r w:rsidRPr="0018266B">
        <w:rPr>
          <w:color w:val="212121"/>
        </w:rPr>
        <w:t xml:space="preserve"> </w:t>
      </w:r>
      <w:proofErr w:type="spellStart"/>
      <w:r w:rsidRPr="0018266B">
        <w:rPr>
          <w:color w:val="212121"/>
        </w:rPr>
        <w:t>oblastima</w:t>
      </w:r>
      <w:proofErr w:type="spellEnd"/>
      <w:r w:rsidR="00E60551" w:rsidRPr="0018266B">
        <w:rPr>
          <w:color w:val="212121"/>
        </w:rPr>
        <w:t xml:space="preserve">: </w:t>
      </w:r>
    </w:p>
    <w:p w:rsidR="00890C25" w:rsidRDefault="00890C25" w:rsidP="00890C25">
      <w:pPr>
        <w:rPr>
          <w:color w:val="212121"/>
        </w:rPr>
      </w:pPr>
    </w:p>
    <w:p w:rsidR="00890C25" w:rsidRDefault="004A6449" w:rsidP="00890C25">
      <w:pPr>
        <w:numPr>
          <w:ilvl w:val="0"/>
          <w:numId w:val="1"/>
        </w:numPr>
        <w:rPr>
          <w:rFonts w:eastAsia="Times New Roman"/>
          <w:color w:val="212121"/>
        </w:rPr>
      </w:pPr>
      <w:r w:rsidRPr="0018266B">
        <w:rPr>
          <w:rFonts w:eastAsia="Times New Roman"/>
          <w:b/>
          <w:bCs/>
          <w:color w:val="212121"/>
          <w:lang w:val="de-DE"/>
        </w:rPr>
        <w:t>Kalendar aktivnosti EJTN-a za 2020.godinu- novosti</w:t>
      </w:r>
      <w:r w:rsidR="00890C25" w:rsidRPr="0018266B">
        <w:rPr>
          <w:rFonts w:eastAsia="Times New Roman"/>
          <w:b/>
          <w:bCs/>
          <w:color w:val="212121"/>
          <w:lang w:val="de-DE"/>
        </w:rPr>
        <w:t>;</w:t>
      </w:r>
    </w:p>
    <w:p w:rsidR="00E60551" w:rsidRPr="00E60551" w:rsidRDefault="004A6449" w:rsidP="00890C25">
      <w:pPr>
        <w:numPr>
          <w:ilvl w:val="0"/>
          <w:numId w:val="1"/>
        </w:numPr>
        <w:rPr>
          <w:rFonts w:eastAsia="Times New Roman"/>
          <w:color w:val="212121"/>
        </w:rPr>
      </w:pPr>
      <w:proofErr w:type="spellStart"/>
      <w:r>
        <w:rPr>
          <w:rFonts w:eastAsia="Times New Roman"/>
          <w:b/>
          <w:bCs/>
          <w:color w:val="212121"/>
        </w:rPr>
        <w:t>Rokovi</w:t>
      </w:r>
      <w:proofErr w:type="spellEnd"/>
      <w:r>
        <w:rPr>
          <w:rFonts w:eastAsia="Times New Roman"/>
          <w:b/>
          <w:bCs/>
          <w:color w:val="212121"/>
        </w:rPr>
        <w:t xml:space="preserve"> u </w:t>
      </w:r>
      <w:proofErr w:type="spellStart"/>
      <w:r>
        <w:rPr>
          <w:rFonts w:eastAsia="Times New Roman"/>
          <w:b/>
          <w:bCs/>
          <w:color w:val="212121"/>
        </w:rPr>
        <w:t>februaru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za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podnošenje</w:t>
      </w:r>
      <w:proofErr w:type="spellEnd"/>
      <w:r>
        <w:rPr>
          <w:rFonts w:eastAsia="Times New Roman"/>
          <w:b/>
          <w:bCs/>
          <w:color w:val="212121"/>
        </w:rPr>
        <w:t xml:space="preserve"> liste </w:t>
      </w:r>
      <w:proofErr w:type="spellStart"/>
      <w:r>
        <w:rPr>
          <w:rFonts w:eastAsia="Times New Roman"/>
          <w:b/>
          <w:bCs/>
          <w:color w:val="212121"/>
        </w:rPr>
        <w:t>aplikanata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za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različite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aktivnosti</w:t>
      </w:r>
      <w:proofErr w:type="spellEnd"/>
      <w:r>
        <w:rPr>
          <w:rFonts w:eastAsia="Times New Roman"/>
          <w:b/>
          <w:bCs/>
          <w:color w:val="212121"/>
        </w:rPr>
        <w:t xml:space="preserve"> EJTN-a</w:t>
      </w:r>
      <w:r w:rsidR="00E60551" w:rsidRPr="00E60551">
        <w:rPr>
          <w:rFonts w:eastAsia="Times New Roman"/>
          <w:b/>
          <w:bCs/>
          <w:color w:val="212121"/>
        </w:rPr>
        <w:t>;</w:t>
      </w:r>
      <w:r w:rsidR="00C604A5">
        <w:rPr>
          <w:rFonts w:eastAsia="Times New Roman"/>
          <w:b/>
          <w:bCs/>
          <w:color w:val="212121"/>
        </w:rPr>
        <w:t xml:space="preserve"> </w:t>
      </w:r>
    </w:p>
    <w:p w:rsidR="00E60551" w:rsidRDefault="004A6449" w:rsidP="00E60551">
      <w:pPr>
        <w:numPr>
          <w:ilvl w:val="0"/>
          <w:numId w:val="1"/>
        </w:numPr>
        <w:rPr>
          <w:rFonts w:eastAsia="Times New Roman"/>
          <w:color w:val="212121"/>
        </w:rPr>
      </w:pPr>
      <w:proofErr w:type="spellStart"/>
      <w:r>
        <w:rPr>
          <w:rFonts w:eastAsia="Times New Roman"/>
          <w:b/>
          <w:bCs/>
          <w:color w:val="212121"/>
        </w:rPr>
        <w:t>Publikacije</w:t>
      </w:r>
      <w:proofErr w:type="spellEnd"/>
      <w:r>
        <w:rPr>
          <w:rFonts w:eastAsia="Times New Roman"/>
          <w:b/>
          <w:bCs/>
          <w:color w:val="212121"/>
        </w:rPr>
        <w:t xml:space="preserve"> u </w:t>
      </w:r>
      <w:proofErr w:type="spellStart"/>
      <w:r>
        <w:rPr>
          <w:rFonts w:eastAsia="Times New Roman"/>
          <w:b/>
          <w:bCs/>
          <w:color w:val="212121"/>
        </w:rPr>
        <w:t>oblasti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krivičnog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prava</w:t>
      </w:r>
      <w:proofErr w:type="spellEnd"/>
      <w:r w:rsidR="00E60551">
        <w:rPr>
          <w:rFonts w:eastAsia="Times New Roman"/>
          <w:b/>
          <w:bCs/>
          <w:color w:val="212121"/>
        </w:rPr>
        <w:t xml:space="preserve">. </w:t>
      </w:r>
    </w:p>
    <w:p w:rsidR="00890C25" w:rsidRDefault="00890C25" w:rsidP="00890C25">
      <w:pPr>
        <w:rPr>
          <w:color w:val="212121"/>
        </w:rPr>
      </w:pPr>
    </w:p>
    <w:p w:rsidR="00890C25" w:rsidRPr="0018266B" w:rsidRDefault="00105597" w:rsidP="0018266B">
      <w:pPr>
        <w:pStyle w:val="ListParagraph"/>
        <w:numPr>
          <w:ilvl w:val="1"/>
          <w:numId w:val="1"/>
        </w:numPr>
        <w:rPr>
          <w:rFonts w:eastAsia="Times New Roman"/>
          <w:color w:val="212121"/>
        </w:rPr>
      </w:pPr>
      <w:proofErr w:type="spellStart"/>
      <w:r w:rsidRPr="0018266B">
        <w:rPr>
          <w:rFonts w:eastAsia="Times New Roman"/>
          <w:b/>
          <w:bCs/>
          <w:color w:val="212121"/>
        </w:rPr>
        <w:t>Molimo</w:t>
      </w:r>
      <w:proofErr w:type="spellEnd"/>
      <w:r w:rsidRPr="0018266B">
        <w:rPr>
          <w:rFonts w:eastAsia="Times New Roman"/>
          <w:b/>
          <w:bCs/>
          <w:color w:val="212121"/>
        </w:rPr>
        <w:t xml:space="preserve"> </w:t>
      </w:r>
      <w:proofErr w:type="spellStart"/>
      <w:r w:rsidRPr="0018266B">
        <w:rPr>
          <w:rFonts w:eastAsia="Times New Roman"/>
          <w:b/>
          <w:bCs/>
          <w:color w:val="212121"/>
        </w:rPr>
        <w:t>vas</w:t>
      </w:r>
      <w:proofErr w:type="spellEnd"/>
      <w:r w:rsidRPr="0018266B">
        <w:rPr>
          <w:rFonts w:eastAsia="Times New Roman"/>
          <w:b/>
          <w:bCs/>
          <w:color w:val="212121"/>
        </w:rPr>
        <w:t xml:space="preserve"> </w:t>
      </w:r>
      <w:proofErr w:type="spellStart"/>
      <w:r w:rsidRPr="0018266B">
        <w:rPr>
          <w:rFonts w:eastAsia="Times New Roman"/>
          <w:b/>
          <w:bCs/>
          <w:color w:val="212121"/>
        </w:rPr>
        <w:t>da</w:t>
      </w:r>
      <w:proofErr w:type="spellEnd"/>
      <w:r w:rsidRPr="0018266B">
        <w:rPr>
          <w:rFonts w:eastAsia="Times New Roman"/>
          <w:b/>
          <w:bCs/>
          <w:color w:val="212121"/>
        </w:rPr>
        <w:t xml:space="preserve"> </w:t>
      </w:r>
      <w:proofErr w:type="spellStart"/>
      <w:r w:rsidRPr="0018266B">
        <w:rPr>
          <w:rFonts w:eastAsia="Times New Roman"/>
          <w:b/>
          <w:bCs/>
          <w:color w:val="212121"/>
        </w:rPr>
        <w:t>pregledate</w:t>
      </w:r>
      <w:proofErr w:type="spellEnd"/>
      <w:r w:rsidR="004A6449" w:rsidRPr="0018266B">
        <w:rPr>
          <w:rFonts w:eastAsia="Times New Roman"/>
          <w:b/>
          <w:bCs/>
          <w:color w:val="212121"/>
        </w:rPr>
        <w:t xml:space="preserve"> </w:t>
      </w:r>
      <w:proofErr w:type="spellStart"/>
      <w:r w:rsidR="004A6449" w:rsidRPr="0018266B">
        <w:rPr>
          <w:rFonts w:eastAsia="Times New Roman"/>
          <w:b/>
          <w:bCs/>
          <w:color w:val="212121"/>
        </w:rPr>
        <w:t>tabelu</w:t>
      </w:r>
      <w:proofErr w:type="spellEnd"/>
      <w:r w:rsidR="004A6449" w:rsidRPr="0018266B">
        <w:rPr>
          <w:rFonts w:eastAsia="Times New Roman"/>
          <w:b/>
          <w:bCs/>
          <w:color w:val="212121"/>
        </w:rPr>
        <w:t xml:space="preserve"> </w:t>
      </w:r>
      <w:r w:rsidRPr="0018266B">
        <w:rPr>
          <w:rFonts w:eastAsia="Times New Roman"/>
          <w:b/>
          <w:bCs/>
          <w:color w:val="212121"/>
        </w:rPr>
        <w:t xml:space="preserve">u </w:t>
      </w:r>
      <w:proofErr w:type="spellStart"/>
      <w:r w:rsidRPr="0018266B">
        <w:rPr>
          <w:rFonts w:eastAsia="Times New Roman"/>
          <w:b/>
          <w:bCs/>
          <w:color w:val="212121"/>
        </w:rPr>
        <w:t>nastavku</w:t>
      </w:r>
      <w:proofErr w:type="spellEnd"/>
      <w:r w:rsidRPr="0018266B">
        <w:rPr>
          <w:rFonts w:eastAsia="Times New Roman"/>
          <w:b/>
          <w:bCs/>
          <w:color w:val="212121"/>
        </w:rPr>
        <w:t xml:space="preserve"> u </w:t>
      </w:r>
      <w:proofErr w:type="spellStart"/>
      <w:r w:rsidRPr="0018266B">
        <w:rPr>
          <w:rFonts w:eastAsia="Times New Roman"/>
          <w:b/>
          <w:bCs/>
          <w:color w:val="212121"/>
        </w:rPr>
        <w:t>cilju</w:t>
      </w:r>
      <w:proofErr w:type="spellEnd"/>
      <w:r w:rsidRPr="0018266B">
        <w:rPr>
          <w:rFonts w:eastAsia="Times New Roman"/>
          <w:b/>
          <w:bCs/>
          <w:color w:val="212121"/>
        </w:rPr>
        <w:t xml:space="preserve"> </w:t>
      </w:r>
      <w:proofErr w:type="spellStart"/>
      <w:r w:rsidRPr="0018266B">
        <w:rPr>
          <w:rFonts w:eastAsia="Times New Roman"/>
          <w:b/>
          <w:bCs/>
          <w:color w:val="212121"/>
        </w:rPr>
        <w:t>informisanja</w:t>
      </w:r>
      <w:proofErr w:type="spellEnd"/>
      <w:r w:rsidRPr="0018266B">
        <w:rPr>
          <w:rFonts w:eastAsia="Times New Roman"/>
          <w:b/>
          <w:bCs/>
          <w:color w:val="212121"/>
        </w:rPr>
        <w:t xml:space="preserve"> o</w:t>
      </w:r>
      <w:r w:rsidR="004A6449" w:rsidRPr="0018266B">
        <w:rPr>
          <w:rFonts w:eastAsia="Times New Roman"/>
          <w:b/>
          <w:bCs/>
          <w:color w:val="212121"/>
        </w:rPr>
        <w:t xml:space="preserve"> </w:t>
      </w:r>
      <w:proofErr w:type="spellStart"/>
      <w:r w:rsidR="004A6449" w:rsidRPr="0018266B">
        <w:rPr>
          <w:rFonts w:eastAsia="Times New Roman"/>
          <w:b/>
          <w:bCs/>
          <w:color w:val="212121"/>
        </w:rPr>
        <w:t>nekim</w:t>
      </w:r>
      <w:proofErr w:type="spellEnd"/>
      <w:r w:rsidR="004A6449" w:rsidRPr="0018266B">
        <w:rPr>
          <w:rFonts w:eastAsia="Times New Roman"/>
          <w:b/>
          <w:bCs/>
          <w:color w:val="212121"/>
        </w:rPr>
        <w:t xml:space="preserve"> </w:t>
      </w:r>
      <w:proofErr w:type="spellStart"/>
      <w:r w:rsidR="004A6449" w:rsidRPr="0018266B">
        <w:rPr>
          <w:rFonts w:eastAsia="Times New Roman"/>
          <w:b/>
          <w:bCs/>
          <w:color w:val="212121"/>
        </w:rPr>
        <w:t>novostima</w:t>
      </w:r>
      <w:proofErr w:type="spellEnd"/>
      <w:r w:rsidR="004A6449" w:rsidRPr="0018266B">
        <w:rPr>
          <w:rFonts w:eastAsia="Times New Roman"/>
          <w:b/>
          <w:bCs/>
          <w:color w:val="212121"/>
        </w:rPr>
        <w:t xml:space="preserve"> u </w:t>
      </w:r>
      <w:proofErr w:type="spellStart"/>
      <w:r w:rsidR="004A6449" w:rsidRPr="0018266B">
        <w:rPr>
          <w:rFonts w:eastAsia="Times New Roman"/>
          <w:b/>
          <w:bCs/>
          <w:color w:val="212121"/>
        </w:rPr>
        <w:t>kalendaru</w:t>
      </w:r>
      <w:proofErr w:type="spellEnd"/>
      <w:r w:rsidR="004A6449" w:rsidRPr="0018266B">
        <w:rPr>
          <w:rFonts w:eastAsia="Times New Roman"/>
          <w:b/>
          <w:bCs/>
          <w:color w:val="212121"/>
        </w:rPr>
        <w:t xml:space="preserve"> </w:t>
      </w:r>
      <w:proofErr w:type="spellStart"/>
      <w:r w:rsidR="004A6449" w:rsidRPr="0018266B">
        <w:rPr>
          <w:rFonts w:eastAsia="Times New Roman"/>
          <w:b/>
          <w:bCs/>
          <w:color w:val="212121"/>
        </w:rPr>
        <w:t>aktivnosti</w:t>
      </w:r>
      <w:proofErr w:type="spellEnd"/>
      <w:r w:rsidR="004A6449" w:rsidRPr="0018266B">
        <w:rPr>
          <w:rFonts w:eastAsia="Times New Roman"/>
          <w:b/>
          <w:bCs/>
          <w:color w:val="212121"/>
        </w:rPr>
        <w:t xml:space="preserve"> EJTN-a </w:t>
      </w:r>
      <w:proofErr w:type="spellStart"/>
      <w:r w:rsidR="004A6449" w:rsidRPr="0018266B">
        <w:rPr>
          <w:rFonts w:eastAsia="Times New Roman"/>
          <w:b/>
          <w:bCs/>
          <w:color w:val="212121"/>
        </w:rPr>
        <w:t>za</w:t>
      </w:r>
      <w:proofErr w:type="spellEnd"/>
      <w:r w:rsidR="004A6449" w:rsidRPr="0018266B">
        <w:rPr>
          <w:rFonts w:eastAsia="Times New Roman"/>
          <w:b/>
          <w:bCs/>
          <w:color w:val="212121"/>
        </w:rPr>
        <w:t xml:space="preserve"> 2020.godinu:</w:t>
      </w:r>
    </w:p>
    <w:p w:rsidR="00890C25" w:rsidRPr="0018266B" w:rsidRDefault="00890C25" w:rsidP="0018266B">
      <w:pPr>
        <w:rPr>
          <w:color w:val="212121"/>
        </w:rPr>
      </w:pPr>
    </w:p>
    <w:tbl>
      <w:tblPr>
        <w:tblW w:w="11400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2853"/>
        <w:gridCol w:w="1436"/>
        <w:gridCol w:w="1583"/>
        <w:gridCol w:w="2016"/>
        <w:gridCol w:w="2015"/>
      </w:tblGrid>
      <w:tr w:rsidR="00890C25" w:rsidTr="00890C25">
        <w:trPr>
          <w:trHeight w:val="37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b/>
                <w:bCs/>
                <w:color w:val="000000"/>
                <w:lang w:val="x-none"/>
              </w:rPr>
              <w:t>Activity</w:t>
            </w:r>
            <w:proofErr w:type="spellEnd"/>
            <w:r>
              <w:rPr>
                <w:b/>
                <w:bCs/>
                <w:color w:val="000000"/>
                <w:lang w:val="x-none"/>
              </w:rPr>
              <w:t xml:space="preserve"> reference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b/>
                <w:bCs/>
                <w:color w:val="000000"/>
                <w:lang w:val="x-none"/>
              </w:rPr>
              <w:t>Title</w:t>
            </w:r>
            <w:proofErr w:type="spellEnd"/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Dates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b/>
                <w:bCs/>
                <w:color w:val="000000"/>
                <w:lang w:val="x-none"/>
              </w:rPr>
              <w:t>Venue</w:t>
            </w:r>
            <w:proofErr w:type="spellEnd"/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Deadline of Application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Updates</w:t>
            </w:r>
          </w:p>
        </w:tc>
      </w:tr>
      <w:tr w:rsidR="00890C25" w:rsidTr="00890C25">
        <w:trPr>
          <w:trHeight w:val="370"/>
        </w:trPr>
        <w:tc>
          <w:tcPr>
            <w:tcW w:w="1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EJTN ACTIVITIES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CP/2020/10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6" w:history="1">
              <w:r w:rsidR="00890C25">
                <w:rPr>
                  <w:rStyle w:val="Hyperlink"/>
                  <w:lang w:val="en-US"/>
                </w:rPr>
                <w:t>Multi-layered treatment of particularly vulnerable children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 xml:space="preserve">1-2 April 2020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>Ljubljana, Slovenia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3 February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New dates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CP/2020/35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7" w:history="1">
              <w:r w:rsidR="00890C25">
                <w:rPr>
                  <w:rStyle w:val="Hyperlink"/>
                  <w:lang w:val="en-US"/>
                </w:rPr>
                <w:t>Essential European Law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 xml:space="preserve">12-13 October 2020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>Utrecht, The Netherlands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>17 August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New dates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8" w:history="1">
              <w:proofErr w:type="spellStart"/>
              <w:r w:rsidR="00890C25">
                <w:rPr>
                  <w:rStyle w:val="Hyperlink"/>
                  <w:lang w:val="x-none"/>
                </w:rPr>
                <w:t>Combating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facilitation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of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illegal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immigration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– EU </w:t>
              </w:r>
              <w:proofErr w:type="spellStart"/>
              <w:r w:rsidR="00890C25">
                <w:rPr>
                  <w:rStyle w:val="Hyperlink"/>
                  <w:lang w:val="x-none"/>
                </w:rPr>
                <w:t>External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border</w:t>
              </w:r>
              <w:proofErr w:type="spellEnd"/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CANCELLED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9" w:history="1">
              <w:r w:rsidR="00890C25">
                <w:rPr>
                  <w:rStyle w:val="Hyperlink"/>
                  <w:lang w:val="en-US"/>
                </w:rPr>
                <w:t>Financial investigations related to Trafficking in Human Beings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23-27 November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x-none"/>
              </w:rPr>
              <w:t xml:space="preserve">Amsterdam, The </w:t>
            </w:r>
            <w:proofErr w:type="spellStart"/>
            <w:r>
              <w:rPr>
                <w:color w:val="000000"/>
                <w:lang w:val="x-none"/>
              </w:rPr>
              <w:t>Netherlands</w:t>
            </w:r>
            <w:proofErr w:type="spellEnd"/>
            <w:r>
              <w:rPr>
                <w:color w:val="000000"/>
                <w:lang w:val="x-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16 September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10" w:history="1">
              <w:r w:rsidR="00890C25">
                <w:rPr>
                  <w:rStyle w:val="Hyperlink"/>
                  <w:lang w:val="en-US"/>
                </w:rPr>
                <w:t>Financial investigations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21-24 July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color w:val="000000"/>
                <w:lang w:val="x-none"/>
              </w:rPr>
              <w:t>Italy</w:t>
            </w:r>
            <w:proofErr w:type="spellEnd"/>
            <w:r>
              <w:rPr>
                <w:color w:val="000000"/>
                <w:lang w:val="x-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22 May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lastRenderedPageBreak/>
              <w:t>CR/2020/19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11" w:history="1">
              <w:r w:rsidR="00890C25">
                <w:rPr>
                  <w:rStyle w:val="Hyperlink"/>
                  <w:lang w:val="en-US"/>
                </w:rPr>
                <w:t>International Asset Recovery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1-4 December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color w:val="000000"/>
                <w:lang w:val="x-none"/>
              </w:rPr>
              <w:t>Italy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21 September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12" w:history="1">
              <w:r w:rsidR="00890C25">
                <w:rPr>
                  <w:rStyle w:val="Hyperlink"/>
                  <w:lang w:val="en-US"/>
                </w:rPr>
                <w:t>EJTN-CEPOL Training: Cross-border exchange of e-evidence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11 – 15 May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t>Budapest</w:t>
            </w:r>
            <w:r>
              <w:rPr>
                <w:lang w:val="fr-BE"/>
              </w:rPr>
              <w:t xml:space="preserve">, </w:t>
            </w:r>
            <w:proofErr w:type="spellStart"/>
            <w:r>
              <w:rPr>
                <w:lang w:val="fr-BE"/>
              </w:rPr>
              <w:t>Hungary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10 March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13" w:history="1">
              <w:r w:rsidR="00890C25">
                <w:rPr>
                  <w:rStyle w:val="Hyperlink"/>
                  <w:b/>
                  <w:bCs/>
                  <w:color w:val="000000"/>
                  <w:u w:val="none"/>
                  <w:lang w:val="en-GB"/>
                </w:rPr>
                <w:t>CR/2020/22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14" w:history="1">
              <w:r w:rsidR="00890C25">
                <w:rPr>
                  <w:rStyle w:val="Hyperlink"/>
                  <w:lang w:val="en-US"/>
                </w:rPr>
                <w:t>CEPOL-EJTN Training on Joint Investigations Teams: Leadership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 26</w:t>
            </w:r>
            <w:r>
              <w:rPr>
                <w:lang w:val="en-US"/>
              </w:rPr>
              <w:t>-</w:t>
            </w:r>
            <w:r>
              <w:rPr>
                <w:color w:val="000000"/>
                <w:lang w:val="en-US"/>
              </w:rPr>
              <w:t>30 October</w:t>
            </w:r>
            <w:r>
              <w:rPr>
                <w:lang w:val="en-US"/>
              </w:rPr>
              <w:t xml:space="preserve">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t>Lyon</w:t>
            </w:r>
            <w:proofErr w:type="spellEnd"/>
            <w:r>
              <w:t>, France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28 August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15" w:history="1">
              <w:r w:rsidR="00890C25">
                <w:rPr>
                  <w:rStyle w:val="Hyperlink"/>
                  <w:lang w:val="en-US"/>
                </w:rPr>
                <w:t>Investigating and preventing corruption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19-22 May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t>Bucharest</w:t>
            </w:r>
            <w:proofErr w:type="spellEnd"/>
            <w:r>
              <w:t>, Romania</w:t>
            </w:r>
            <w:r>
              <w:rPr>
                <w:color w:val="000000"/>
                <w:lang w:val="x-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09 March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16" w:history="1">
              <w:r w:rsidR="00890C25">
                <w:rPr>
                  <w:rStyle w:val="Hyperlink"/>
                  <w:lang w:val="en-US"/>
                </w:rPr>
                <w:t>EJTN-CEPOL Training on Counter-terrorism: Fighting Terrorism and its Financing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20 – 24 April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t xml:space="preserve">Rome, </w:t>
            </w:r>
            <w:proofErr w:type="spellStart"/>
            <w:r>
              <w:t>Italy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20 February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NEW TOPIC, Confirmed dates, venue and deadline</w:t>
            </w:r>
          </w:p>
        </w:tc>
      </w:tr>
      <w:tr w:rsidR="00890C25" w:rsidTr="00890C25">
        <w:trPr>
          <w:trHeight w:val="399"/>
        </w:trPr>
        <w:tc>
          <w:tcPr>
            <w:tcW w:w="1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fr-FR"/>
              </w:rPr>
              <w:t>CATALOGUE OF MEMBERS’ ACTIVITIES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x-none"/>
              </w:rPr>
              <w:t>CM/2020/142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17" w:history="1">
              <w:r w:rsidR="00890C25">
                <w:rPr>
                  <w:rStyle w:val="Hyperlink"/>
                  <w:lang w:val="fr-FR"/>
                </w:rPr>
                <w:t>CIV-099 Médiation, conciliation et autres formes alternatives de résolution de litiges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x-none"/>
              </w:rPr>
              <w:t>17-19/03-2020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color w:val="000000"/>
                <w:lang w:val="x-none"/>
              </w:rPr>
              <w:t>Brussels</w:t>
            </w:r>
            <w:proofErr w:type="spellEnd"/>
            <w:r>
              <w:rPr>
                <w:color w:val="000000"/>
                <w:lang w:val="x-none"/>
              </w:rPr>
              <w:t xml:space="preserve">, </w:t>
            </w:r>
            <w:proofErr w:type="spellStart"/>
            <w:r>
              <w:rPr>
                <w:color w:val="000000"/>
                <w:lang w:val="x-none"/>
              </w:rPr>
              <w:t>Belgium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fr-FR"/>
              </w:rPr>
              <w:t xml:space="preserve">20 </w:t>
            </w:r>
            <w:proofErr w:type="spellStart"/>
            <w:r>
              <w:rPr>
                <w:color w:val="000000"/>
                <w:lang w:val="fr-FR"/>
              </w:rPr>
              <w:t>February</w:t>
            </w:r>
            <w:proofErr w:type="spellEnd"/>
            <w:r>
              <w:rPr>
                <w:color w:val="000000"/>
                <w:lang w:val="fr-FR"/>
              </w:rPr>
              <w:t xml:space="preserve">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fr-FR"/>
              </w:rPr>
              <w:t xml:space="preserve">New </w:t>
            </w:r>
            <w:proofErr w:type="spellStart"/>
            <w:r>
              <w:rPr>
                <w:b/>
                <w:bCs/>
                <w:color w:val="000000"/>
                <w:lang w:val="fr-FR"/>
              </w:rPr>
              <w:t>seminar</w:t>
            </w:r>
            <w:proofErr w:type="spellEnd"/>
          </w:p>
        </w:tc>
      </w:tr>
    </w:tbl>
    <w:p w:rsidR="00890C25" w:rsidRDefault="00890C25" w:rsidP="00890C25">
      <w:pPr>
        <w:rPr>
          <w:color w:val="212121"/>
        </w:rPr>
      </w:pPr>
    </w:p>
    <w:p w:rsidR="00890C25" w:rsidRDefault="004A6449" w:rsidP="00890C25">
      <w:pPr>
        <w:rPr>
          <w:color w:val="212121"/>
        </w:rPr>
      </w:pPr>
      <w:proofErr w:type="spellStart"/>
      <w:r>
        <w:rPr>
          <w:color w:val="212121"/>
        </w:rPr>
        <w:t>Molimo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redovno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pratite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novosti</w:t>
      </w:r>
      <w:proofErr w:type="spellEnd"/>
      <w:r>
        <w:rPr>
          <w:color w:val="212121"/>
        </w:rPr>
        <w:t xml:space="preserve"> i </w:t>
      </w:r>
      <w:proofErr w:type="spellStart"/>
      <w:r>
        <w:rPr>
          <w:color w:val="212121"/>
        </w:rPr>
        <w:t>aktivnosti</w:t>
      </w:r>
      <w:proofErr w:type="spellEnd"/>
      <w:r>
        <w:rPr>
          <w:color w:val="212121"/>
        </w:rPr>
        <w:t xml:space="preserve"> u </w:t>
      </w:r>
      <w:proofErr w:type="spellStart"/>
      <w:r>
        <w:rPr>
          <w:color w:val="212121"/>
        </w:rPr>
        <w:t>ovoj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bazi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podataka</w:t>
      </w:r>
      <w:proofErr w:type="spellEnd"/>
      <w:r w:rsidR="00E60551" w:rsidRPr="00E60551">
        <w:rPr>
          <w:color w:val="212121"/>
        </w:rPr>
        <w:t xml:space="preserve">: </w:t>
      </w:r>
      <w:hyperlink r:id="rId18" w:history="1">
        <w:r w:rsidR="00890C25">
          <w:rPr>
            <w:rStyle w:val="Hyperlink"/>
            <w:lang w:val="x-none"/>
          </w:rPr>
          <w:t>http://www.ejtn.eu/Catalogue/EJTNs-searchable-database/</w:t>
        </w:r>
      </w:hyperlink>
    </w:p>
    <w:p w:rsidR="007A100E" w:rsidRDefault="007A100E" w:rsidP="00890C25">
      <w:pPr>
        <w:rPr>
          <w:color w:val="212121"/>
        </w:rPr>
      </w:pPr>
    </w:p>
    <w:p w:rsidR="00890C25" w:rsidRDefault="00890C25" w:rsidP="00890C25">
      <w:pPr>
        <w:rPr>
          <w:color w:val="212121"/>
        </w:rPr>
      </w:pPr>
    </w:p>
    <w:p w:rsidR="00890C25" w:rsidRDefault="004A6449" w:rsidP="00E60551">
      <w:pPr>
        <w:numPr>
          <w:ilvl w:val="0"/>
          <w:numId w:val="3"/>
        </w:numPr>
        <w:rPr>
          <w:color w:val="212121"/>
        </w:rPr>
      </w:pPr>
      <w:proofErr w:type="spellStart"/>
      <w:r>
        <w:rPr>
          <w:rFonts w:eastAsia="Times New Roman"/>
          <w:b/>
          <w:bCs/>
          <w:color w:val="212121"/>
        </w:rPr>
        <w:t>Molimo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vas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da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pregledate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rokove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predstavljene</w:t>
      </w:r>
      <w:proofErr w:type="spellEnd"/>
      <w:r>
        <w:rPr>
          <w:rFonts w:eastAsia="Times New Roman"/>
          <w:b/>
          <w:bCs/>
          <w:color w:val="212121"/>
        </w:rPr>
        <w:t xml:space="preserve"> u </w:t>
      </w:r>
      <w:proofErr w:type="spellStart"/>
      <w:r>
        <w:rPr>
          <w:rFonts w:eastAsia="Times New Roman"/>
          <w:b/>
          <w:bCs/>
          <w:color w:val="212121"/>
        </w:rPr>
        <w:t>ovoj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tabeli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za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prijavu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za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februar</w:t>
      </w:r>
      <w:proofErr w:type="spellEnd"/>
      <w:r>
        <w:rPr>
          <w:rFonts w:eastAsia="Times New Roman"/>
          <w:b/>
          <w:bCs/>
          <w:color w:val="212121"/>
        </w:rPr>
        <w:t xml:space="preserve"> 2020.godine, </w:t>
      </w:r>
      <w:proofErr w:type="spellStart"/>
      <w:r>
        <w:rPr>
          <w:rFonts w:eastAsia="Times New Roman"/>
          <w:b/>
          <w:bCs/>
          <w:color w:val="212121"/>
        </w:rPr>
        <w:t>za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podnošenje</w:t>
      </w:r>
      <w:proofErr w:type="spellEnd"/>
      <w:r>
        <w:rPr>
          <w:rFonts w:eastAsia="Times New Roman"/>
          <w:b/>
          <w:bCs/>
          <w:color w:val="212121"/>
        </w:rPr>
        <w:t xml:space="preserve"> liste </w:t>
      </w:r>
      <w:proofErr w:type="spellStart"/>
      <w:r>
        <w:rPr>
          <w:rFonts w:eastAsia="Times New Roman"/>
          <w:b/>
          <w:bCs/>
          <w:color w:val="212121"/>
        </w:rPr>
        <w:t>aplikanata</w:t>
      </w:r>
      <w:proofErr w:type="spellEnd"/>
      <w:r>
        <w:rPr>
          <w:rFonts w:eastAsia="Times New Roman"/>
          <w:b/>
          <w:bCs/>
          <w:color w:val="212121"/>
        </w:rPr>
        <w:t xml:space="preserve"> u </w:t>
      </w:r>
      <w:proofErr w:type="spellStart"/>
      <w:r>
        <w:rPr>
          <w:rFonts w:eastAsia="Times New Roman"/>
          <w:b/>
          <w:bCs/>
          <w:color w:val="212121"/>
        </w:rPr>
        <w:t>različitim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aktivnostima</w:t>
      </w:r>
      <w:proofErr w:type="spellEnd"/>
      <w:r>
        <w:rPr>
          <w:rFonts w:eastAsia="Times New Roman"/>
          <w:b/>
          <w:bCs/>
          <w:color w:val="212121"/>
        </w:rPr>
        <w:t xml:space="preserve"> </w:t>
      </w:r>
      <w:proofErr w:type="spellStart"/>
      <w:r>
        <w:rPr>
          <w:rFonts w:eastAsia="Times New Roman"/>
          <w:b/>
          <w:bCs/>
          <w:color w:val="212121"/>
        </w:rPr>
        <w:t>putem</w:t>
      </w:r>
      <w:proofErr w:type="spellEnd"/>
      <w:r>
        <w:rPr>
          <w:rFonts w:eastAsia="Times New Roman"/>
          <w:b/>
          <w:bCs/>
          <w:color w:val="212121"/>
        </w:rPr>
        <w:t xml:space="preserve"> platforme OSP</w:t>
      </w:r>
      <w:r w:rsidR="00E60551" w:rsidRPr="00E60551">
        <w:rPr>
          <w:rFonts w:eastAsia="Times New Roman"/>
          <w:b/>
          <w:bCs/>
          <w:color w:val="212121"/>
        </w:rPr>
        <w:t>;</w:t>
      </w:r>
      <w:r w:rsidR="00890C25" w:rsidRPr="00E60551">
        <w:rPr>
          <w:b/>
          <w:bCs/>
          <w:color w:val="212121"/>
        </w:rPr>
        <w:t> </w:t>
      </w:r>
    </w:p>
    <w:p w:rsidR="00890C25" w:rsidRDefault="00890C25" w:rsidP="00890C25">
      <w:pPr>
        <w:rPr>
          <w:color w:val="212121"/>
        </w:rPr>
      </w:pPr>
      <w:r w:rsidRPr="00E60551">
        <w:rPr>
          <w:color w:val="212121"/>
          <w:sz w:val="16"/>
          <w:szCs w:val="16"/>
        </w:rPr>
        <w:t> </w:t>
      </w:r>
    </w:p>
    <w:tbl>
      <w:tblPr>
        <w:tblW w:w="12044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8080"/>
      </w:tblGrid>
      <w:tr w:rsidR="00890C25" w:rsidTr="00890C25">
        <w:trPr>
          <w:trHeight w:val="407"/>
        </w:trPr>
        <w:tc>
          <w:tcPr>
            <w:tcW w:w="12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sz w:val="32"/>
                <w:szCs w:val="32"/>
              </w:rPr>
              <w:t>FEBRUARY</w:t>
            </w:r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lang w:val="en-US"/>
              </w:rPr>
              <w:t xml:space="preserve">1 </w:t>
            </w:r>
            <w:r>
              <w:rPr>
                <w:b/>
                <w:bCs/>
                <w:color w:val="000000"/>
                <w:lang w:val="en-US"/>
              </w:rPr>
              <w:t>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CR/2020/21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19" w:history="1">
              <w:r w:rsidR="00890C25">
                <w:rPr>
                  <w:rStyle w:val="Hyperlink"/>
                </w:rPr>
                <w:t xml:space="preserve">EJTN-CEPOL </w:t>
              </w:r>
              <w:proofErr w:type="spellStart"/>
              <w:r w:rsidR="00890C25">
                <w:rPr>
                  <w:rStyle w:val="Hyperlink"/>
                </w:rPr>
                <w:t>Training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on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Joint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Investigations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Teams</w:t>
              </w:r>
              <w:proofErr w:type="spellEnd"/>
              <w:r w:rsidR="00890C25">
                <w:rPr>
                  <w:rStyle w:val="Hyperlink"/>
                </w:rPr>
                <w:t xml:space="preserve">: </w:t>
              </w:r>
              <w:proofErr w:type="spellStart"/>
              <w:r w:rsidR="00890C25">
                <w:rPr>
                  <w:rStyle w:val="Hyperlink"/>
                </w:rPr>
                <w:t>Implementation</w:t>
              </w:r>
              <w:proofErr w:type="spellEnd"/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03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0" w:history="1">
              <w:r w:rsidR="00890C25">
                <w:rPr>
                  <w:rStyle w:val="Hyperlink"/>
                  <w:lang w:val="en-US"/>
                </w:rPr>
                <w:t>Judicial Cooperation in Family Law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03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1" w:history="1">
              <w:r w:rsidR="00890C25">
                <w:rPr>
                  <w:rStyle w:val="Hyperlink"/>
                  <w:lang w:val="en-US"/>
                </w:rPr>
                <w:t>Multi-layered treatment of particularly vulnerable children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lastRenderedPageBreak/>
              <w:t>03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2" w:history="1">
              <w:r w:rsidR="00890C25">
                <w:rPr>
                  <w:rStyle w:val="Hyperlink"/>
                  <w:lang w:val="en-US"/>
                </w:rPr>
                <w:t>Medical Error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03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CI/2020/03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3" w:history="1">
              <w:r w:rsidR="00890C25">
                <w:rPr>
                  <w:rStyle w:val="Hyperlink"/>
                  <w:lang w:val="en-US"/>
                </w:rPr>
                <w:t>Intellectual property law – Trademarks and designs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03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TM/2020/02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4" w:history="1">
              <w:r w:rsidR="00890C25">
                <w:rPr>
                  <w:rStyle w:val="Hyperlink"/>
                  <w:lang w:val="en-US"/>
                </w:rPr>
                <w:t>Change Management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LI/2020/03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5" w:history="1">
              <w:r w:rsidR="00890C25">
                <w:rPr>
                  <w:rStyle w:val="Hyperlink"/>
                  <w:lang w:val="en-US"/>
                </w:rPr>
                <w:t>Legal language training in cooperation in cybercrime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17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6" w:history="1">
              <w:r w:rsidR="00890C25">
                <w:rPr>
                  <w:rStyle w:val="Hyperlink"/>
                  <w:lang w:val="en-US"/>
                </w:rPr>
                <w:t>Collective Redress in the EU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17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7" w:history="1">
              <w:r w:rsidR="00890C25">
                <w:rPr>
                  <w:rStyle w:val="Hyperlink"/>
                  <w:lang w:val="en-US"/>
                </w:rPr>
                <w:t>Seizure and forfeiture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CR/2020/04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8" w:history="1">
              <w:r w:rsidR="00890C25">
                <w:rPr>
                  <w:rStyle w:val="Hyperlink"/>
                  <w:lang w:val="en-US"/>
                </w:rPr>
                <w:t>Cybercrime and E-evidence (Basic)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SLI/2020/01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29" w:history="1">
              <w:r w:rsidR="00890C25">
                <w:rPr>
                  <w:rStyle w:val="Hyperlink"/>
                  <w:lang w:val="en-US"/>
                </w:rPr>
                <w:t>Summer School: Legal language training in cooperation in family law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24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30" w:history="1">
              <w:r w:rsidR="00890C25">
                <w:rPr>
                  <w:rStyle w:val="Hyperlink"/>
                  <w:lang w:val="en-US"/>
                </w:rPr>
                <w:t xml:space="preserve">Right to a fair trial-Recent </w:t>
              </w:r>
              <w:proofErr w:type="spellStart"/>
              <w:r w:rsidR="00890C25">
                <w:rPr>
                  <w:rStyle w:val="Hyperlink"/>
                  <w:lang w:val="en-US"/>
                </w:rPr>
                <w:t>ECtHR</w:t>
              </w:r>
              <w:proofErr w:type="spellEnd"/>
              <w:r w:rsidR="00890C25">
                <w:rPr>
                  <w:rStyle w:val="Hyperlink"/>
                  <w:lang w:val="en-US"/>
                </w:rPr>
                <w:t xml:space="preserve"> case-law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HFR/2020/03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31" w:history="1">
              <w:r w:rsidR="00890C25">
                <w:rPr>
                  <w:rStyle w:val="Hyperlink"/>
                  <w:lang w:val="en-US"/>
                </w:rPr>
                <w:t>Applicability and effect of the EU charter on fundamental rights in national proceedings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26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TM/2020/03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7240E">
            <w:hyperlink r:id="rId32" w:history="1">
              <w:proofErr w:type="spellStart"/>
              <w:r w:rsidR="00890C25">
                <w:rPr>
                  <w:rStyle w:val="Hyperlink"/>
                </w:rPr>
                <w:t>Mentoring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and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Tutoring</w:t>
              </w:r>
              <w:proofErr w:type="spellEnd"/>
            </w:hyperlink>
          </w:p>
        </w:tc>
      </w:tr>
    </w:tbl>
    <w:p w:rsidR="00890C25" w:rsidRDefault="00890C25" w:rsidP="00890C25">
      <w:pPr>
        <w:rPr>
          <w:color w:val="212121"/>
        </w:rPr>
      </w:pPr>
      <w:r>
        <w:rPr>
          <w:color w:val="212121"/>
          <w:lang w:val="en-GB"/>
        </w:rPr>
        <w:t> </w:t>
      </w:r>
    </w:p>
    <w:p w:rsidR="007A100E" w:rsidRPr="007A100E" w:rsidRDefault="004A6449" w:rsidP="007A100E">
      <w:pPr>
        <w:rPr>
          <w:b/>
          <w:color w:val="212121"/>
        </w:rPr>
      </w:pPr>
      <w:r>
        <w:rPr>
          <w:b/>
          <w:color w:val="212121"/>
        </w:rPr>
        <w:t xml:space="preserve">U ime </w:t>
      </w:r>
      <w:proofErr w:type="spellStart"/>
      <w:r>
        <w:rPr>
          <w:b/>
          <w:color w:val="212121"/>
        </w:rPr>
        <w:t>radne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pod</w:t>
      </w:r>
      <w:proofErr w:type="spellEnd"/>
      <w:r>
        <w:rPr>
          <w:b/>
          <w:color w:val="212121"/>
        </w:rPr>
        <w:t xml:space="preserve">-grupe </w:t>
      </w:r>
      <w:proofErr w:type="spellStart"/>
      <w:r>
        <w:rPr>
          <w:b/>
          <w:color w:val="212121"/>
        </w:rPr>
        <w:t>za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Krivično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Pravo</w:t>
      </w:r>
      <w:proofErr w:type="spellEnd"/>
      <w:r>
        <w:rPr>
          <w:b/>
          <w:color w:val="212121"/>
        </w:rPr>
        <w:t xml:space="preserve">, sa </w:t>
      </w:r>
      <w:proofErr w:type="spellStart"/>
      <w:r>
        <w:rPr>
          <w:b/>
          <w:color w:val="212121"/>
        </w:rPr>
        <w:t>zadovoljstvom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delimo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link</w:t>
      </w:r>
      <w:proofErr w:type="spellEnd"/>
      <w:r>
        <w:rPr>
          <w:b/>
          <w:color w:val="212121"/>
        </w:rPr>
        <w:t xml:space="preserve"> sa </w:t>
      </w:r>
      <w:proofErr w:type="spellStart"/>
      <w:r>
        <w:rPr>
          <w:b/>
          <w:color w:val="212121"/>
        </w:rPr>
        <w:t>nekim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interesnim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publikacijama</w:t>
      </w:r>
      <w:proofErr w:type="spellEnd"/>
      <w:r>
        <w:rPr>
          <w:b/>
          <w:color w:val="212121"/>
        </w:rPr>
        <w:t xml:space="preserve"> u </w:t>
      </w:r>
      <w:proofErr w:type="spellStart"/>
      <w:r>
        <w:rPr>
          <w:b/>
          <w:color w:val="212121"/>
        </w:rPr>
        <w:t>oblasti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Krivičnog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Prava</w:t>
      </w:r>
      <w:proofErr w:type="spellEnd"/>
      <w:r>
        <w:rPr>
          <w:b/>
          <w:color w:val="212121"/>
        </w:rPr>
        <w:t>:</w:t>
      </w:r>
    </w:p>
    <w:p w:rsidR="00890C25" w:rsidRPr="007A100E" w:rsidRDefault="00890C25" w:rsidP="007A100E">
      <w:pPr>
        <w:rPr>
          <w:rFonts w:eastAsia="Times New Roman"/>
          <w:b/>
          <w:color w:val="212121"/>
        </w:rPr>
      </w:pPr>
    </w:p>
    <w:p w:rsidR="00890C25" w:rsidRDefault="0087240E" w:rsidP="00890C25">
      <w:pPr>
        <w:numPr>
          <w:ilvl w:val="0"/>
          <w:numId w:val="5"/>
        </w:numPr>
        <w:rPr>
          <w:rFonts w:eastAsia="Times New Roman"/>
          <w:color w:val="212121"/>
        </w:rPr>
      </w:pPr>
      <w:hyperlink r:id="rId33" w:history="1">
        <w:r w:rsidR="00890C25">
          <w:rPr>
            <w:rStyle w:val="Hyperlink"/>
            <w:rFonts w:eastAsia="Times New Roman"/>
            <w:lang w:val="en-GB"/>
          </w:rPr>
          <w:t>UNESCO Toolkit on Fighting the Illicit Trafficking of Cultural Property specifically designed for European Judiciary and Law enforcement</w:t>
        </w:r>
      </w:hyperlink>
    </w:p>
    <w:p w:rsidR="00890C25" w:rsidRDefault="00890C25" w:rsidP="00890C25">
      <w:pPr>
        <w:numPr>
          <w:ilvl w:val="0"/>
          <w:numId w:val="5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GB"/>
        </w:rPr>
        <w:t>EUROMED</w:t>
      </w:r>
      <w:r>
        <w:rPr>
          <w:rFonts w:eastAsia="Times New Roman"/>
          <w:color w:val="212121"/>
          <w:lang w:val="en-GB"/>
        </w:rPr>
        <w:t xml:space="preserve"> Justice-(</w:t>
      </w:r>
      <w:r>
        <w:rPr>
          <w:rFonts w:eastAsia="Times New Roman"/>
          <w:color w:val="212121"/>
          <w:lang w:val="en-US"/>
        </w:rPr>
        <w:t>development of a Euro-Mediterranean area of judicial cooperation (</w:t>
      </w:r>
      <w:hyperlink r:id="rId34" w:history="1">
        <w:r>
          <w:rPr>
            <w:rStyle w:val="Hyperlink"/>
            <w:rFonts w:eastAsia="Times New Roman"/>
            <w:lang w:val="en-US"/>
          </w:rPr>
          <w:t>http://www.euromed-justice.eu/</w:t>
        </w:r>
      </w:hyperlink>
      <w:r>
        <w:rPr>
          <w:rStyle w:val="Hyperlink"/>
          <w:rFonts w:eastAsia="Times New Roman"/>
          <w:lang w:val="en-US"/>
        </w:rPr>
        <w:t>)</w:t>
      </w:r>
    </w:p>
    <w:p w:rsidR="00890C25" w:rsidRDefault="0087240E" w:rsidP="00890C25">
      <w:pPr>
        <w:numPr>
          <w:ilvl w:val="1"/>
          <w:numId w:val="6"/>
        </w:numPr>
        <w:rPr>
          <w:rFonts w:eastAsia="Times New Roman"/>
          <w:color w:val="212121"/>
        </w:rPr>
      </w:pPr>
      <w:hyperlink r:id="rId35" w:history="1">
        <w:r w:rsidR="00890C25">
          <w:rPr>
            <w:rStyle w:val="Hyperlink"/>
            <w:rFonts w:eastAsia="Times New Roman"/>
            <w:lang w:val="en-GB"/>
          </w:rPr>
          <w:t>EUROMED Justice Documents/Deliverable in English</w:t>
        </w:r>
      </w:hyperlink>
    </w:p>
    <w:p w:rsidR="00890C25" w:rsidRDefault="0087240E" w:rsidP="00890C25">
      <w:pPr>
        <w:numPr>
          <w:ilvl w:val="1"/>
          <w:numId w:val="6"/>
        </w:numPr>
        <w:rPr>
          <w:rFonts w:eastAsia="Times New Roman"/>
          <w:color w:val="212121"/>
        </w:rPr>
      </w:pPr>
      <w:hyperlink r:id="rId36" w:history="1">
        <w:r w:rsidR="00890C25">
          <w:rPr>
            <w:rStyle w:val="Hyperlink"/>
            <w:rFonts w:eastAsia="Times New Roman"/>
            <w:lang w:val="en-GB"/>
          </w:rPr>
          <w:t>EUROMED Justice Documents/Deliverable in French</w:t>
        </w:r>
      </w:hyperlink>
    </w:p>
    <w:p w:rsidR="00890C25" w:rsidRDefault="00890C25" w:rsidP="00890C25">
      <w:pPr>
        <w:rPr>
          <w:color w:val="212121"/>
        </w:rPr>
      </w:pPr>
      <w:r>
        <w:rPr>
          <w:color w:val="212121"/>
          <w:lang w:val="en-GB"/>
        </w:rPr>
        <w:t> </w:t>
      </w:r>
    </w:p>
    <w:p w:rsidR="00890C25" w:rsidRDefault="00890C25" w:rsidP="00890C25">
      <w:pPr>
        <w:numPr>
          <w:ilvl w:val="0"/>
          <w:numId w:val="7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  <w:lang w:val="en-US"/>
        </w:rPr>
        <w:t xml:space="preserve">Criminal </w:t>
      </w:r>
      <w:r>
        <w:rPr>
          <w:rFonts w:eastAsia="Times New Roman"/>
          <w:i/>
          <w:iCs/>
          <w:color w:val="212121"/>
          <w:lang w:val="en-GB"/>
        </w:rPr>
        <w:t>detention conditions in the European Union: rules and reality</w:t>
      </w:r>
      <w:r>
        <w:rPr>
          <w:rFonts w:eastAsia="Times New Roman"/>
          <w:color w:val="212121"/>
          <w:lang w:val="en-GB"/>
        </w:rPr>
        <w:t xml:space="preserve">- </w:t>
      </w:r>
      <w:r>
        <w:rPr>
          <w:rFonts w:eastAsia="Times New Roman"/>
          <w:b/>
          <w:bCs/>
          <w:color w:val="212121"/>
          <w:lang w:val="en-GB"/>
        </w:rPr>
        <w:t>FRA Report</w:t>
      </w:r>
      <w:r>
        <w:rPr>
          <w:rFonts w:eastAsia="Times New Roman"/>
          <w:color w:val="212121"/>
          <w:lang w:val="en-GB"/>
        </w:rPr>
        <w:t xml:space="preserve"> on selected minimum criminal detention standards at the international and European level, and how they translate into national law. </w:t>
      </w:r>
      <w:hyperlink r:id="rId37" w:history="1">
        <w:r>
          <w:rPr>
            <w:rStyle w:val="Hyperlink"/>
            <w:rFonts w:eastAsia="Times New Roman"/>
          </w:rPr>
          <w:t>https://fra.europa.eu/sites/default/files/fra_uploads/fra-2019-criminal-detention-conditions-in-the-eu_en.pdf</w:t>
        </w:r>
      </w:hyperlink>
    </w:p>
    <w:p w:rsidR="00890C25" w:rsidRDefault="00890C25" w:rsidP="00890C25">
      <w:pPr>
        <w:rPr>
          <w:color w:val="212121"/>
        </w:rPr>
      </w:pPr>
      <w:r>
        <w:rPr>
          <w:color w:val="212121"/>
        </w:rPr>
        <w:t> </w:t>
      </w:r>
    </w:p>
    <w:p w:rsidR="00890C25" w:rsidRDefault="00890C25" w:rsidP="00890C25">
      <w:pPr>
        <w:numPr>
          <w:ilvl w:val="0"/>
          <w:numId w:val="8"/>
        </w:numPr>
        <w:rPr>
          <w:rFonts w:eastAsia="Times New Roman"/>
          <w:color w:val="212121"/>
        </w:rPr>
      </w:pPr>
      <w:r w:rsidRPr="00D522CD">
        <w:rPr>
          <w:rFonts w:eastAsia="Times New Roman"/>
          <w:b/>
          <w:bCs/>
          <w:color w:val="212121"/>
        </w:rPr>
        <w:t>ODIHR/OSCE</w:t>
      </w:r>
      <w:r w:rsidRPr="00D522CD">
        <w:rPr>
          <w:rFonts w:eastAsia="Times New Roman"/>
          <w:color w:val="212121"/>
        </w:rPr>
        <w:t xml:space="preserve"> </w:t>
      </w:r>
      <w:r w:rsidR="00D522CD" w:rsidRPr="00D522CD">
        <w:rPr>
          <w:rFonts w:eastAsia="Times New Roman"/>
          <w:color w:val="212121"/>
        </w:rPr>
        <w:t xml:space="preserve">– </w:t>
      </w:r>
      <w:proofErr w:type="spellStart"/>
      <w:r w:rsidR="004A6449">
        <w:rPr>
          <w:rFonts w:eastAsia="Times New Roman"/>
          <w:color w:val="212121"/>
        </w:rPr>
        <w:t>publikacije</w:t>
      </w:r>
      <w:proofErr w:type="spellEnd"/>
      <w:r w:rsidR="004A6449">
        <w:rPr>
          <w:rFonts w:eastAsia="Times New Roman"/>
          <w:color w:val="212121"/>
        </w:rPr>
        <w:t xml:space="preserve"> </w:t>
      </w:r>
      <w:proofErr w:type="spellStart"/>
      <w:r w:rsidR="004A6449">
        <w:rPr>
          <w:rFonts w:eastAsia="Times New Roman"/>
          <w:color w:val="212121"/>
        </w:rPr>
        <w:t>za</w:t>
      </w:r>
      <w:proofErr w:type="spellEnd"/>
      <w:r w:rsidR="004A6449">
        <w:rPr>
          <w:rFonts w:eastAsia="Times New Roman"/>
          <w:color w:val="212121"/>
        </w:rPr>
        <w:t xml:space="preserve"> </w:t>
      </w:r>
      <w:proofErr w:type="spellStart"/>
      <w:r w:rsidR="004A6449">
        <w:rPr>
          <w:rFonts w:eastAsia="Times New Roman"/>
          <w:color w:val="212121"/>
        </w:rPr>
        <w:t>sudstvo</w:t>
      </w:r>
      <w:proofErr w:type="spellEnd"/>
      <w:r w:rsidR="004A6449">
        <w:rPr>
          <w:rFonts w:eastAsia="Times New Roman"/>
          <w:color w:val="212121"/>
        </w:rPr>
        <w:t xml:space="preserve"> sa </w:t>
      </w:r>
      <w:proofErr w:type="spellStart"/>
      <w:r w:rsidR="004A6449">
        <w:rPr>
          <w:rFonts w:eastAsia="Times New Roman"/>
          <w:color w:val="212121"/>
        </w:rPr>
        <w:t>fokusom</w:t>
      </w:r>
      <w:proofErr w:type="spellEnd"/>
      <w:r w:rsidR="004A6449">
        <w:rPr>
          <w:rFonts w:eastAsia="Times New Roman"/>
          <w:color w:val="212121"/>
        </w:rPr>
        <w:t xml:space="preserve"> na </w:t>
      </w:r>
      <w:proofErr w:type="spellStart"/>
      <w:r w:rsidR="004A6449">
        <w:rPr>
          <w:rFonts w:eastAsia="Times New Roman"/>
          <w:color w:val="212121"/>
        </w:rPr>
        <w:t>zločine</w:t>
      </w:r>
      <w:proofErr w:type="spellEnd"/>
      <w:r w:rsidR="004A6449">
        <w:rPr>
          <w:rFonts w:eastAsia="Times New Roman"/>
          <w:color w:val="212121"/>
        </w:rPr>
        <w:t xml:space="preserve"> </w:t>
      </w:r>
      <w:proofErr w:type="spellStart"/>
      <w:r w:rsidR="004A6449">
        <w:rPr>
          <w:rFonts w:eastAsia="Times New Roman"/>
          <w:color w:val="212121"/>
        </w:rPr>
        <w:t>mržnje</w:t>
      </w:r>
      <w:proofErr w:type="spellEnd"/>
      <w:r w:rsidR="00D522CD" w:rsidRPr="00D522CD">
        <w:rPr>
          <w:rFonts w:eastAsia="Times New Roman"/>
          <w:color w:val="212121"/>
        </w:rPr>
        <w:t xml:space="preserve">: </w:t>
      </w:r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Hate Crime Data Collection and Monitoring: A Practical Guide </w:t>
      </w:r>
      <w:hyperlink r:id="rId38" w:history="1">
        <w:r>
          <w:rPr>
            <w:rStyle w:val="Hyperlink"/>
            <w:lang w:val="en-GB"/>
          </w:rPr>
          <w:t>https://www.osce.org/odihr/datacollectionguide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Information Against Hate Crimes Toolkit (INFAHCT): Programme Description </w:t>
      </w:r>
      <w:hyperlink r:id="rId39" w:history="1">
        <w:r>
          <w:rPr>
            <w:rStyle w:val="Hyperlink"/>
            <w:lang w:val="en-GB"/>
          </w:rPr>
          <w:t>https://www.osce.org/odihr/INFAHCT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Prosecutors and Hate Crimes Training (PAHCT) Programme Description </w:t>
      </w:r>
      <w:hyperlink r:id="rId40" w:history="1">
        <w:r>
          <w:rPr>
            <w:rStyle w:val="Hyperlink"/>
            <w:lang w:val="en-GB"/>
          </w:rPr>
          <w:t>https://www.osce.org/odihr/pahct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Prosecuting Hate Crimes: A Practical Guide </w:t>
      </w:r>
      <w:hyperlink r:id="rId41" w:history="1">
        <w:r>
          <w:rPr>
            <w:rStyle w:val="Hyperlink"/>
            <w:lang w:val="en-GB"/>
          </w:rPr>
          <w:t>https://www.osce.org/odihr/prosecutorsguide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lastRenderedPageBreak/>
        <w:t xml:space="preserve">Building a Comprehensive Criminal Justice Response to Hate Crime </w:t>
      </w:r>
      <w:hyperlink r:id="rId42" w:history="1">
        <w:r>
          <w:rPr>
            <w:rStyle w:val="Hyperlink"/>
            <w:lang w:val="en-GB"/>
          </w:rPr>
          <w:t>https://www.osce.org/projects/criminal-justice-response-hate-crime</w:t>
        </w:r>
      </w:hyperlink>
    </w:p>
    <w:p w:rsidR="00890C25" w:rsidRDefault="00890C25" w:rsidP="00890C25">
      <w:pPr>
        <w:jc w:val="both"/>
        <w:rPr>
          <w:color w:val="212121"/>
        </w:rPr>
      </w:pPr>
    </w:p>
    <w:p w:rsidR="00890C25" w:rsidRDefault="004A6449" w:rsidP="00890C25">
      <w:pPr>
        <w:jc w:val="both"/>
        <w:rPr>
          <w:color w:val="212121"/>
        </w:rPr>
      </w:pPr>
      <w:proofErr w:type="spellStart"/>
      <w:r>
        <w:rPr>
          <w:color w:val="212121"/>
        </w:rPr>
        <w:t>Zahvaljujemo</w:t>
      </w:r>
      <w:proofErr w:type="spellEnd"/>
      <w:r>
        <w:rPr>
          <w:color w:val="212121"/>
        </w:rPr>
        <w:t xml:space="preserve"> na </w:t>
      </w:r>
      <w:proofErr w:type="spellStart"/>
      <w:r>
        <w:rPr>
          <w:color w:val="212121"/>
        </w:rPr>
        <w:t>saradnji</w:t>
      </w:r>
      <w:proofErr w:type="spellEnd"/>
      <w:r w:rsidR="00890C25" w:rsidRPr="00D522CD">
        <w:rPr>
          <w:color w:val="212121"/>
        </w:rPr>
        <w:t>.</w:t>
      </w:r>
      <w:r w:rsidR="0018266B">
        <w:rPr>
          <w:color w:val="212121"/>
        </w:rPr>
        <w:t xml:space="preserve"> </w:t>
      </w:r>
    </w:p>
    <w:p w:rsidR="0018266B" w:rsidRPr="0018266B" w:rsidRDefault="0018266B" w:rsidP="0018266B">
      <w:pPr>
        <w:autoSpaceDE w:val="0"/>
        <w:autoSpaceDN w:val="0"/>
        <w:spacing w:before="40" w:after="40" w:line="240" w:lineRule="atLeast"/>
        <w:rPr>
          <w:b/>
        </w:rPr>
      </w:pPr>
      <w:r w:rsidRPr="0018266B">
        <w:rPr>
          <w:rFonts w:ascii="Segoe UI" w:hAnsi="Segoe UI" w:cs="Segoe UI"/>
          <w:b/>
        </w:rPr>
        <w:t>ZA POMOĆ PRI REGISTRACIJI U OSP KONTAKTIRAJTE</w:t>
      </w:r>
      <w:r w:rsidRPr="0018266B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</w:p>
    <w:p w:rsidR="00890C25" w:rsidRDefault="00890C25" w:rsidP="00890C25">
      <w:pPr>
        <w:jc w:val="both"/>
        <w:rPr>
          <w:color w:val="212121"/>
        </w:rPr>
      </w:pPr>
    </w:p>
    <w:p w:rsidR="0018266B" w:rsidRDefault="0018266B" w:rsidP="0018266B">
      <w:pPr>
        <w:rPr>
          <w:color w:val="212121"/>
        </w:rPr>
      </w:pPr>
      <w:proofErr w:type="spellStart"/>
      <w:r>
        <w:rPr>
          <w:color w:val="212121"/>
          <w:lang w:val="en-GB"/>
        </w:rPr>
        <w:t>Giorgos</w:t>
      </w:r>
      <w:proofErr w:type="spellEnd"/>
      <w:r>
        <w:rPr>
          <w:color w:val="212121"/>
          <w:lang w:val="en-GB"/>
        </w:rPr>
        <w:t xml:space="preserve"> Klis </w:t>
      </w:r>
      <w:r>
        <w:rPr>
          <w:color w:val="212121"/>
          <w:lang w:val="en-GB"/>
        </w:rPr>
        <w:tab/>
      </w:r>
      <w:r>
        <w:rPr>
          <w:color w:val="212121"/>
          <w:lang w:val="en-GB"/>
        </w:rPr>
        <w:tab/>
      </w:r>
      <w:r>
        <w:rPr>
          <w:color w:val="212121"/>
          <w:lang w:val="en-GB"/>
        </w:rPr>
        <w:tab/>
      </w:r>
      <w:r>
        <w:rPr>
          <w:color w:val="212121"/>
          <w:lang w:val="en-GB"/>
        </w:rPr>
        <w:tab/>
      </w:r>
      <w:r>
        <w:rPr>
          <w:color w:val="212121"/>
          <w:lang w:val="en-GB"/>
        </w:rPr>
        <w:tab/>
      </w:r>
      <w:r>
        <w:rPr>
          <w:color w:val="212121"/>
          <w:lang w:val="en-GB"/>
        </w:rPr>
        <w:tab/>
      </w:r>
      <w:r>
        <w:rPr>
          <w:color w:val="212121"/>
          <w:lang w:val="en-GB"/>
        </w:rPr>
        <w:tab/>
        <w:t>Aurora Balaj</w:t>
      </w:r>
    </w:p>
    <w:p w:rsidR="0018266B" w:rsidRDefault="0018266B" w:rsidP="0018266B">
      <w:pPr>
        <w:rPr>
          <w:color w:val="212121"/>
        </w:rPr>
      </w:pPr>
      <w:proofErr w:type="spellStart"/>
      <w:r>
        <w:rPr>
          <w:b/>
          <w:bCs/>
          <w:color w:val="212121"/>
          <w:lang w:val="en"/>
        </w:rPr>
        <w:t>Giorgos</w:t>
      </w:r>
      <w:proofErr w:type="spellEnd"/>
      <w:r>
        <w:rPr>
          <w:b/>
          <w:bCs/>
          <w:color w:val="212121"/>
          <w:lang w:val="en"/>
        </w:rPr>
        <w:t xml:space="preserve"> Klis </w:t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  <w:t>Aurora Balaj</w:t>
      </w:r>
    </w:p>
    <w:p w:rsidR="0018266B" w:rsidRDefault="0018266B" w:rsidP="0018266B">
      <w:pPr>
        <w:rPr>
          <w:color w:val="212121"/>
        </w:rPr>
      </w:pPr>
      <w:r>
        <w:rPr>
          <w:b/>
          <w:bCs/>
          <w:color w:val="212121"/>
          <w:lang w:val="en"/>
        </w:rPr>
        <w:t xml:space="preserve">Junior Project Manager </w:t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  <w:t>Senior Language Officer</w:t>
      </w:r>
    </w:p>
    <w:p w:rsidR="0018266B" w:rsidRDefault="0018266B" w:rsidP="0018266B">
      <w:pPr>
        <w:rPr>
          <w:color w:val="212121"/>
        </w:rPr>
      </w:pPr>
      <w:proofErr w:type="spellStart"/>
      <w:r>
        <w:rPr>
          <w:b/>
          <w:bCs/>
          <w:color w:val="212121"/>
          <w:lang w:val="en"/>
        </w:rPr>
        <w:t>Programmes</w:t>
      </w:r>
      <w:proofErr w:type="spellEnd"/>
      <w:r>
        <w:rPr>
          <w:b/>
          <w:bCs/>
          <w:color w:val="212121"/>
          <w:lang w:val="en"/>
        </w:rPr>
        <w:t xml:space="preserve"> Unit </w:t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</w:r>
      <w:r>
        <w:rPr>
          <w:b/>
          <w:bCs/>
          <w:color w:val="212121"/>
          <w:lang w:val="en"/>
        </w:rPr>
        <w:tab/>
        <w:t>Academy of Justice</w:t>
      </w:r>
    </w:p>
    <w:p w:rsidR="0018266B" w:rsidRDefault="0018266B" w:rsidP="0018266B">
      <w:pPr>
        <w:rPr>
          <w:color w:val="212121"/>
        </w:rPr>
      </w:pPr>
      <w:r w:rsidRPr="000364E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9646053" wp14:editId="7AD039DF">
            <wp:simplePos x="0" y="0"/>
            <wp:positionH relativeFrom="margin">
              <wp:posOffset>3627958</wp:posOffset>
            </wp:positionH>
            <wp:positionV relativeFrom="paragraph">
              <wp:posOffset>95885</wp:posOffset>
            </wp:positionV>
            <wp:extent cx="584835" cy="580390"/>
            <wp:effectExtent l="0" t="0" r="5715" b="0"/>
            <wp:wrapThrough wrapText="bothSides">
              <wp:wrapPolygon edited="0">
                <wp:start x="9850" y="0"/>
                <wp:lineTo x="3518" y="11344"/>
                <wp:lineTo x="0" y="19142"/>
                <wp:lineTo x="0" y="20560"/>
                <wp:lineTo x="21107" y="20560"/>
                <wp:lineTo x="21107" y="14888"/>
                <wp:lineTo x="19700" y="11344"/>
                <wp:lineTo x="13368" y="0"/>
                <wp:lineTo x="985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-logoorg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66B" w:rsidRDefault="0018266B" w:rsidP="0018266B">
      <w:pPr>
        <w:rPr>
          <w:color w:val="212121"/>
        </w:rPr>
      </w:pPr>
      <w:r>
        <w:rPr>
          <w:noProof/>
          <w:color w:val="0000FF"/>
        </w:rPr>
        <w:drawing>
          <wp:inline distT="0" distB="0" distL="0" distR="0" wp14:anchorId="21492B88" wp14:editId="0F17BC47">
            <wp:extent cx="581025" cy="504825"/>
            <wp:effectExtent l="0" t="0" r="9525" b="9525"/>
            <wp:docPr id="5" name="Picture 5" descr="cid:image003.png@01D49852.2F5B9BA0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png@01D49852.2F5B9BA0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12121"/>
        </w:rPr>
        <w:t xml:space="preserve"> 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</w:p>
    <w:p w:rsidR="0018266B" w:rsidRDefault="0018266B" w:rsidP="0018266B">
      <w:pPr>
        <w:rPr>
          <w:color w:val="212121"/>
        </w:rPr>
      </w:pPr>
      <w:r>
        <w:rPr>
          <w:b/>
          <w:bCs/>
          <w:color w:val="000080"/>
          <w:lang w:val="fr-BE"/>
        </w:rPr>
        <w:br/>
      </w:r>
      <w:proofErr w:type="spellStart"/>
      <w:r>
        <w:rPr>
          <w:color w:val="212121"/>
          <w:sz w:val="20"/>
          <w:szCs w:val="20"/>
          <w:lang w:val="fr-BE"/>
        </w:rPr>
        <w:t>European</w:t>
      </w:r>
      <w:proofErr w:type="spellEnd"/>
      <w:r>
        <w:rPr>
          <w:color w:val="212121"/>
          <w:sz w:val="20"/>
          <w:szCs w:val="20"/>
          <w:lang w:val="fr-BE"/>
        </w:rPr>
        <w:t xml:space="preserve"> </w:t>
      </w:r>
      <w:proofErr w:type="spellStart"/>
      <w:r>
        <w:rPr>
          <w:color w:val="212121"/>
          <w:sz w:val="20"/>
          <w:szCs w:val="20"/>
          <w:lang w:val="fr-BE"/>
        </w:rPr>
        <w:t>Judicial</w:t>
      </w:r>
      <w:proofErr w:type="spellEnd"/>
      <w:r>
        <w:rPr>
          <w:color w:val="212121"/>
          <w:sz w:val="20"/>
          <w:szCs w:val="20"/>
          <w:lang w:val="fr-BE"/>
        </w:rPr>
        <w:t xml:space="preserve"> Training Network</w:t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proofErr w:type="spellStart"/>
      <w:r>
        <w:rPr>
          <w:color w:val="212121"/>
          <w:sz w:val="20"/>
          <w:szCs w:val="20"/>
          <w:lang w:val="fr-BE"/>
        </w:rPr>
        <w:t>Akademia</w:t>
      </w:r>
      <w:proofErr w:type="spellEnd"/>
      <w:r>
        <w:rPr>
          <w:color w:val="212121"/>
          <w:sz w:val="20"/>
          <w:szCs w:val="20"/>
          <w:lang w:val="fr-BE"/>
        </w:rPr>
        <w:t xml:space="preserve"> e </w:t>
      </w:r>
      <w:proofErr w:type="spellStart"/>
      <w:r>
        <w:rPr>
          <w:color w:val="212121"/>
          <w:sz w:val="20"/>
          <w:szCs w:val="20"/>
          <w:lang w:val="fr-BE"/>
        </w:rPr>
        <w:t>Drejtësisë</w:t>
      </w:r>
      <w:proofErr w:type="spellEnd"/>
    </w:p>
    <w:p w:rsidR="0018266B" w:rsidRDefault="0018266B" w:rsidP="0018266B">
      <w:pPr>
        <w:rPr>
          <w:color w:val="212121"/>
        </w:rPr>
      </w:pPr>
      <w:r>
        <w:rPr>
          <w:color w:val="212121"/>
          <w:sz w:val="20"/>
          <w:szCs w:val="20"/>
          <w:lang w:val="fr-BE"/>
        </w:rPr>
        <w:t>123, rue du Commerce</w:t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proofErr w:type="spellStart"/>
      <w:r>
        <w:rPr>
          <w:color w:val="212121"/>
          <w:sz w:val="20"/>
          <w:szCs w:val="20"/>
          <w:lang w:val="fr-BE"/>
        </w:rPr>
        <w:t>ul</w:t>
      </w:r>
      <w:proofErr w:type="spellEnd"/>
      <w:r>
        <w:rPr>
          <w:color w:val="212121"/>
          <w:sz w:val="20"/>
          <w:szCs w:val="20"/>
          <w:lang w:val="fr-BE"/>
        </w:rPr>
        <w:t xml:space="preserve">. </w:t>
      </w:r>
      <w:proofErr w:type="spellStart"/>
      <w:r>
        <w:rPr>
          <w:color w:val="212121"/>
          <w:sz w:val="20"/>
          <w:szCs w:val="20"/>
          <w:lang w:val="fr-BE"/>
        </w:rPr>
        <w:t>Muharrem</w:t>
      </w:r>
      <w:proofErr w:type="spellEnd"/>
      <w:r>
        <w:rPr>
          <w:color w:val="212121"/>
          <w:sz w:val="20"/>
          <w:szCs w:val="20"/>
          <w:lang w:val="fr-BE"/>
        </w:rPr>
        <w:t xml:space="preserve"> </w:t>
      </w:r>
      <w:proofErr w:type="spellStart"/>
      <w:r>
        <w:rPr>
          <w:color w:val="212121"/>
          <w:sz w:val="20"/>
          <w:szCs w:val="20"/>
          <w:lang w:val="fr-BE"/>
        </w:rPr>
        <w:t>Fejza</w:t>
      </w:r>
      <w:proofErr w:type="spellEnd"/>
      <w:r>
        <w:rPr>
          <w:color w:val="212121"/>
          <w:sz w:val="20"/>
          <w:szCs w:val="20"/>
          <w:lang w:val="fr-BE"/>
        </w:rPr>
        <w:t xml:space="preserve"> </w:t>
      </w:r>
      <w:proofErr w:type="spellStart"/>
      <w:r>
        <w:rPr>
          <w:color w:val="212121"/>
          <w:sz w:val="20"/>
          <w:szCs w:val="20"/>
          <w:lang w:val="fr-BE"/>
        </w:rPr>
        <w:t>p.n</w:t>
      </w:r>
      <w:proofErr w:type="spellEnd"/>
      <w:r>
        <w:rPr>
          <w:color w:val="212121"/>
          <w:sz w:val="20"/>
          <w:szCs w:val="20"/>
          <w:lang w:val="fr-BE"/>
        </w:rPr>
        <w:t xml:space="preserve">. </w:t>
      </w:r>
      <w:proofErr w:type="spellStart"/>
      <w:r>
        <w:rPr>
          <w:color w:val="212121"/>
          <w:sz w:val="20"/>
          <w:szCs w:val="20"/>
          <w:lang w:val="fr-BE"/>
        </w:rPr>
        <w:t>Lagja</w:t>
      </w:r>
      <w:proofErr w:type="spellEnd"/>
      <w:r>
        <w:rPr>
          <w:color w:val="212121"/>
          <w:sz w:val="20"/>
          <w:szCs w:val="20"/>
          <w:lang w:val="fr-BE"/>
        </w:rPr>
        <w:t xml:space="preserve"> e </w:t>
      </w:r>
      <w:proofErr w:type="spellStart"/>
      <w:r>
        <w:rPr>
          <w:color w:val="212121"/>
          <w:sz w:val="20"/>
          <w:szCs w:val="20"/>
          <w:lang w:val="fr-BE"/>
        </w:rPr>
        <w:t>Spitalit</w:t>
      </w:r>
      <w:proofErr w:type="spellEnd"/>
      <w:r>
        <w:rPr>
          <w:color w:val="212121"/>
          <w:sz w:val="20"/>
          <w:szCs w:val="20"/>
          <w:lang w:val="fr-BE"/>
        </w:rPr>
        <w:t xml:space="preserve">, </w:t>
      </w:r>
      <w:proofErr w:type="spellStart"/>
      <w:r>
        <w:rPr>
          <w:color w:val="212121"/>
          <w:sz w:val="20"/>
          <w:szCs w:val="20"/>
          <w:lang w:val="fr-BE"/>
        </w:rPr>
        <w:t>Prishtinë</w:t>
      </w:r>
      <w:proofErr w:type="spellEnd"/>
    </w:p>
    <w:p w:rsidR="0018266B" w:rsidRDefault="0018266B" w:rsidP="0018266B">
      <w:pPr>
        <w:rPr>
          <w:color w:val="212121"/>
        </w:rPr>
      </w:pPr>
      <w:r>
        <w:rPr>
          <w:color w:val="212121"/>
          <w:sz w:val="20"/>
          <w:szCs w:val="20"/>
          <w:lang w:val="en"/>
        </w:rPr>
        <w:t>B-1000 Brussels</w:t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  <w:t xml:space="preserve">10000 </w:t>
      </w:r>
      <w:proofErr w:type="spellStart"/>
      <w:r>
        <w:rPr>
          <w:color w:val="212121"/>
          <w:sz w:val="20"/>
          <w:szCs w:val="20"/>
          <w:lang w:val="en"/>
        </w:rPr>
        <w:t>Prishtinë</w:t>
      </w:r>
      <w:proofErr w:type="spellEnd"/>
    </w:p>
    <w:p w:rsidR="0018266B" w:rsidRDefault="0018266B" w:rsidP="0018266B">
      <w:pPr>
        <w:rPr>
          <w:color w:val="212121"/>
        </w:rPr>
      </w:pPr>
      <w:r>
        <w:rPr>
          <w:color w:val="212121"/>
          <w:sz w:val="20"/>
          <w:szCs w:val="20"/>
          <w:lang w:val="en"/>
        </w:rPr>
        <w:t>Belgium</w:t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  <w:t>Kosovo</w:t>
      </w:r>
    </w:p>
    <w:p w:rsidR="0018266B" w:rsidRDefault="0018266B" w:rsidP="0018266B">
      <w:pPr>
        <w:rPr>
          <w:color w:val="212121"/>
        </w:rPr>
      </w:pPr>
    </w:p>
    <w:p w:rsidR="0018266B" w:rsidRPr="00DB6945" w:rsidRDefault="0018266B" w:rsidP="0018266B">
      <w:pPr>
        <w:rPr>
          <w:color w:val="212121"/>
          <w:sz w:val="20"/>
          <w:szCs w:val="20"/>
          <w:lang w:val="en"/>
        </w:rPr>
      </w:pPr>
      <w:r>
        <w:rPr>
          <w:color w:val="212121"/>
          <w:sz w:val="20"/>
          <w:szCs w:val="20"/>
          <w:lang w:val="en"/>
        </w:rPr>
        <w:t>Telephone (central): +32 2 280 22 42</w:t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>+ 383 38 200 18 675</w:t>
      </w:r>
    </w:p>
    <w:p w:rsidR="0018266B" w:rsidRPr="00DB6945" w:rsidRDefault="0018266B" w:rsidP="0018266B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Fax: +32 2 280 22 36 </w:t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hyperlink r:id="rId47" w:history="1"/>
    </w:p>
    <w:p w:rsidR="0018266B" w:rsidRPr="00DB6945" w:rsidRDefault="0018266B" w:rsidP="0018266B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Mobile: +32 493 89 16 28 </w:t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  <w:t>383 44 159 013</w:t>
      </w:r>
    </w:p>
    <w:p w:rsidR="0018266B" w:rsidRPr="00DB6945" w:rsidRDefault="0018266B" w:rsidP="0018266B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Email: </w:t>
      </w:r>
      <w:hyperlink r:id="rId48" w:history="1">
        <w:r w:rsidRPr="00DB6945">
          <w:rPr>
            <w:color w:val="212121"/>
            <w:lang w:val="en"/>
          </w:rPr>
          <w:t>georgios.klis@ejtn.eu</w:t>
        </w:r>
      </w:hyperlink>
      <w:r w:rsidRPr="00DB6945">
        <w:rPr>
          <w:color w:val="212121"/>
          <w:sz w:val="20"/>
          <w:szCs w:val="20"/>
          <w:lang w:val="en"/>
        </w:rPr>
        <w:t xml:space="preserve"> </w:t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hyperlink r:id="rId49" w:history="1">
        <w:r w:rsidRPr="00DB6945">
          <w:rPr>
            <w:rStyle w:val="Hyperlink"/>
            <w:rFonts w:ascii="Times New Roman" w:eastAsiaTheme="minorEastAsia" w:hAnsi="Times New Roman" w:cs="Times New Roman"/>
            <w:noProof/>
            <w:color w:val="2E74B5" w:themeColor="accent1" w:themeShade="BF"/>
            <w:lang w:val="en-US"/>
          </w:rPr>
          <w:t>aurora.balaj@rks-gov.net</w:t>
        </w:r>
      </w:hyperlink>
      <w:r>
        <w:rPr>
          <w:color w:val="212121"/>
          <w:sz w:val="20"/>
          <w:szCs w:val="20"/>
          <w:lang w:val="en"/>
        </w:rPr>
        <w:t xml:space="preserve"> </w:t>
      </w:r>
    </w:p>
    <w:p w:rsidR="0018266B" w:rsidRPr="00DB6945" w:rsidRDefault="0018266B" w:rsidP="0018266B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Website: </w:t>
      </w:r>
      <w:hyperlink r:id="rId50" w:history="1">
        <w:r w:rsidRPr="00DB6945">
          <w:rPr>
            <w:color w:val="212121"/>
            <w:lang w:val="en"/>
          </w:rPr>
          <w:t>www.ejtn.eu</w:t>
        </w:r>
      </w:hyperlink>
      <w:r w:rsidRPr="00DB6945">
        <w:rPr>
          <w:color w:val="212121"/>
          <w:sz w:val="20"/>
          <w:szCs w:val="20"/>
          <w:lang w:val="en"/>
        </w:rPr>
        <w:t xml:space="preserve"> </w:t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hyperlink r:id="rId51" w:history="1">
        <w:r>
          <w:rPr>
            <w:rStyle w:val="Hyperlink"/>
            <w:rFonts w:ascii="Times New Roman" w:eastAsiaTheme="minorEastAsia" w:hAnsi="Times New Roman" w:cs="Times New Roman"/>
            <w:noProof/>
            <w:color w:val="2E74B5" w:themeColor="accent1" w:themeShade="BF"/>
            <w:lang w:val="en-US"/>
          </w:rPr>
          <w:t>https://ad.rks-gov.net</w:t>
        </w:r>
      </w:hyperlink>
      <w:r>
        <w:rPr>
          <w:rFonts w:ascii="Times New Roman" w:eastAsiaTheme="minorEastAsia" w:hAnsi="Times New Roman" w:cs="Times New Roman"/>
          <w:noProof/>
          <w:color w:val="2E74B5" w:themeColor="accent1" w:themeShade="BF"/>
          <w:lang w:val="en-US"/>
        </w:rPr>
        <w:t xml:space="preserve"> </w:t>
      </w:r>
    </w:p>
    <w:p w:rsidR="0018266B" w:rsidRDefault="0018266B" w:rsidP="0018266B">
      <w:pPr>
        <w:rPr>
          <w:color w:val="212121"/>
        </w:rPr>
      </w:pPr>
    </w:p>
    <w:p w:rsidR="009F642D" w:rsidRDefault="0087240E"/>
    <w:sectPr w:rsidR="009F642D" w:rsidSect="00890C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32D"/>
    <w:multiLevelType w:val="multilevel"/>
    <w:tmpl w:val="92E61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0735A"/>
    <w:multiLevelType w:val="multilevel"/>
    <w:tmpl w:val="064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B784A"/>
    <w:multiLevelType w:val="multilevel"/>
    <w:tmpl w:val="149C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84F5C"/>
    <w:multiLevelType w:val="multilevel"/>
    <w:tmpl w:val="638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AE7EC0"/>
    <w:multiLevelType w:val="multilevel"/>
    <w:tmpl w:val="A0A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B7560A"/>
    <w:multiLevelType w:val="hybridMultilevel"/>
    <w:tmpl w:val="EC7CDC6A"/>
    <w:lvl w:ilvl="0" w:tplc="6B7CE7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3CB8"/>
    <w:multiLevelType w:val="multilevel"/>
    <w:tmpl w:val="381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D26082"/>
    <w:multiLevelType w:val="multilevel"/>
    <w:tmpl w:val="287C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16182"/>
    <w:multiLevelType w:val="multilevel"/>
    <w:tmpl w:val="2176F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664133"/>
    <w:multiLevelType w:val="multilevel"/>
    <w:tmpl w:val="19B6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70"/>
    <w:rsid w:val="00002650"/>
    <w:rsid w:val="000026AD"/>
    <w:rsid w:val="000049DC"/>
    <w:rsid w:val="000176D7"/>
    <w:rsid w:val="00024523"/>
    <w:rsid w:val="00024F62"/>
    <w:rsid w:val="00026C03"/>
    <w:rsid w:val="000328A8"/>
    <w:rsid w:val="00032972"/>
    <w:rsid w:val="00035CC3"/>
    <w:rsid w:val="00035D13"/>
    <w:rsid w:val="00036664"/>
    <w:rsid w:val="00045B49"/>
    <w:rsid w:val="00051F4B"/>
    <w:rsid w:val="00067648"/>
    <w:rsid w:val="000816DF"/>
    <w:rsid w:val="000819FA"/>
    <w:rsid w:val="00084038"/>
    <w:rsid w:val="0008604C"/>
    <w:rsid w:val="00091948"/>
    <w:rsid w:val="000A5802"/>
    <w:rsid w:val="000B222B"/>
    <w:rsid w:val="000B496E"/>
    <w:rsid w:val="000C0ADC"/>
    <w:rsid w:val="000C0E4B"/>
    <w:rsid w:val="000C29A7"/>
    <w:rsid w:val="000C2EFC"/>
    <w:rsid w:val="000C5E35"/>
    <w:rsid w:val="000D2EB3"/>
    <w:rsid w:val="000D41B5"/>
    <w:rsid w:val="000D6D92"/>
    <w:rsid w:val="000E255C"/>
    <w:rsid w:val="000E72D8"/>
    <w:rsid w:val="000F2F05"/>
    <w:rsid w:val="000F7D7E"/>
    <w:rsid w:val="001014B0"/>
    <w:rsid w:val="00105597"/>
    <w:rsid w:val="00107F03"/>
    <w:rsid w:val="00110CEB"/>
    <w:rsid w:val="00115FDD"/>
    <w:rsid w:val="00126DC6"/>
    <w:rsid w:val="001337B5"/>
    <w:rsid w:val="00137882"/>
    <w:rsid w:val="00137A3A"/>
    <w:rsid w:val="00137E35"/>
    <w:rsid w:val="00141836"/>
    <w:rsid w:val="00143DB0"/>
    <w:rsid w:val="00144947"/>
    <w:rsid w:val="00154A62"/>
    <w:rsid w:val="00156042"/>
    <w:rsid w:val="001730E3"/>
    <w:rsid w:val="0017432F"/>
    <w:rsid w:val="0018266B"/>
    <w:rsid w:val="00182B11"/>
    <w:rsid w:val="00183AAA"/>
    <w:rsid w:val="00193591"/>
    <w:rsid w:val="001A62AE"/>
    <w:rsid w:val="001B08E3"/>
    <w:rsid w:val="001B1348"/>
    <w:rsid w:val="001B31DF"/>
    <w:rsid w:val="001B398B"/>
    <w:rsid w:val="001C52E5"/>
    <w:rsid w:val="001C6591"/>
    <w:rsid w:val="001C6835"/>
    <w:rsid w:val="001C7B21"/>
    <w:rsid w:val="001E19C8"/>
    <w:rsid w:val="001F60A5"/>
    <w:rsid w:val="00206067"/>
    <w:rsid w:val="0020654F"/>
    <w:rsid w:val="00210D03"/>
    <w:rsid w:val="00213603"/>
    <w:rsid w:val="002163E9"/>
    <w:rsid w:val="00230865"/>
    <w:rsid w:val="00231D1F"/>
    <w:rsid w:val="00242717"/>
    <w:rsid w:val="00242E5B"/>
    <w:rsid w:val="0024740D"/>
    <w:rsid w:val="00251F0B"/>
    <w:rsid w:val="00256C29"/>
    <w:rsid w:val="00263044"/>
    <w:rsid w:val="002631F5"/>
    <w:rsid w:val="00263FE5"/>
    <w:rsid w:val="00272AC1"/>
    <w:rsid w:val="00274F2D"/>
    <w:rsid w:val="00275663"/>
    <w:rsid w:val="00276486"/>
    <w:rsid w:val="0027677B"/>
    <w:rsid w:val="0028094B"/>
    <w:rsid w:val="00285BF7"/>
    <w:rsid w:val="002908BA"/>
    <w:rsid w:val="002B2BA5"/>
    <w:rsid w:val="002C16E2"/>
    <w:rsid w:val="002C359A"/>
    <w:rsid w:val="002C4835"/>
    <w:rsid w:val="002C4E5B"/>
    <w:rsid w:val="002D1CA0"/>
    <w:rsid w:val="002D7CE6"/>
    <w:rsid w:val="002F2F71"/>
    <w:rsid w:val="002F3A1E"/>
    <w:rsid w:val="003022F3"/>
    <w:rsid w:val="0030271C"/>
    <w:rsid w:val="00307651"/>
    <w:rsid w:val="0031502C"/>
    <w:rsid w:val="0031543C"/>
    <w:rsid w:val="00332DBE"/>
    <w:rsid w:val="00340182"/>
    <w:rsid w:val="00341F2B"/>
    <w:rsid w:val="003451E7"/>
    <w:rsid w:val="003462E6"/>
    <w:rsid w:val="003503E7"/>
    <w:rsid w:val="003539F5"/>
    <w:rsid w:val="003629CD"/>
    <w:rsid w:val="00372B54"/>
    <w:rsid w:val="00374843"/>
    <w:rsid w:val="00381C54"/>
    <w:rsid w:val="0038794D"/>
    <w:rsid w:val="003907C0"/>
    <w:rsid w:val="00393593"/>
    <w:rsid w:val="003935AD"/>
    <w:rsid w:val="00393F77"/>
    <w:rsid w:val="003963F9"/>
    <w:rsid w:val="003A4042"/>
    <w:rsid w:val="003A5332"/>
    <w:rsid w:val="003B4C71"/>
    <w:rsid w:val="003C2F03"/>
    <w:rsid w:val="003D2904"/>
    <w:rsid w:val="003D5C8D"/>
    <w:rsid w:val="003D684D"/>
    <w:rsid w:val="003E117C"/>
    <w:rsid w:val="003E30B3"/>
    <w:rsid w:val="004022A1"/>
    <w:rsid w:val="00402A18"/>
    <w:rsid w:val="0040594E"/>
    <w:rsid w:val="004102F5"/>
    <w:rsid w:val="0041268F"/>
    <w:rsid w:val="00416384"/>
    <w:rsid w:val="00420333"/>
    <w:rsid w:val="004219FE"/>
    <w:rsid w:val="00424457"/>
    <w:rsid w:val="004274B6"/>
    <w:rsid w:val="00437546"/>
    <w:rsid w:val="004445BC"/>
    <w:rsid w:val="004464FE"/>
    <w:rsid w:val="0045318D"/>
    <w:rsid w:val="00454DC6"/>
    <w:rsid w:val="00462415"/>
    <w:rsid w:val="004675EE"/>
    <w:rsid w:val="004746EA"/>
    <w:rsid w:val="00485467"/>
    <w:rsid w:val="004876BA"/>
    <w:rsid w:val="004973A2"/>
    <w:rsid w:val="004A189B"/>
    <w:rsid w:val="004A43FB"/>
    <w:rsid w:val="004A6449"/>
    <w:rsid w:val="004B393C"/>
    <w:rsid w:val="004B45D2"/>
    <w:rsid w:val="004C586F"/>
    <w:rsid w:val="004D38EE"/>
    <w:rsid w:val="004D4A23"/>
    <w:rsid w:val="004F099F"/>
    <w:rsid w:val="004F5D07"/>
    <w:rsid w:val="004F7181"/>
    <w:rsid w:val="00511918"/>
    <w:rsid w:val="00512EF8"/>
    <w:rsid w:val="005137DC"/>
    <w:rsid w:val="005142C7"/>
    <w:rsid w:val="0053613F"/>
    <w:rsid w:val="00540E35"/>
    <w:rsid w:val="005437D7"/>
    <w:rsid w:val="0054399A"/>
    <w:rsid w:val="00543A47"/>
    <w:rsid w:val="00554C68"/>
    <w:rsid w:val="0055758F"/>
    <w:rsid w:val="00562811"/>
    <w:rsid w:val="005658E5"/>
    <w:rsid w:val="00566216"/>
    <w:rsid w:val="005710BD"/>
    <w:rsid w:val="00574504"/>
    <w:rsid w:val="00575B84"/>
    <w:rsid w:val="00577530"/>
    <w:rsid w:val="00581CD8"/>
    <w:rsid w:val="0058279D"/>
    <w:rsid w:val="00590B7F"/>
    <w:rsid w:val="00596816"/>
    <w:rsid w:val="005A1ACE"/>
    <w:rsid w:val="005A22CC"/>
    <w:rsid w:val="005A25AA"/>
    <w:rsid w:val="005B165D"/>
    <w:rsid w:val="005B1679"/>
    <w:rsid w:val="005B3620"/>
    <w:rsid w:val="005C051A"/>
    <w:rsid w:val="005C09E9"/>
    <w:rsid w:val="005C4D88"/>
    <w:rsid w:val="005D33BC"/>
    <w:rsid w:val="005D402B"/>
    <w:rsid w:val="005E0E28"/>
    <w:rsid w:val="005E398E"/>
    <w:rsid w:val="005E3F3E"/>
    <w:rsid w:val="005E489A"/>
    <w:rsid w:val="005E7268"/>
    <w:rsid w:val="005F31E8"/>
    <w:rsid w:val="005F58E2"/>
    <w:rsid w:val="006067DE"/>
    <w:rsid w:val="006076B9"/>
    <w:rsid w:val="0061005D"/>
    <w:rsid w:val="0062172A"/>
    <w:rsid w:val="006369DC"/>
    <w:rsid w:val="006401EA"/>
    <w:rsid w:val="00643849"/>
    <w:rsid w:val="00645FC1"/>
    <w:rsid w:val="00651FBF"/>
    <w:rsid w:val="00653052"/>
    <w:rsid w:val="00655960"/>
    <w:rsid w:val="00664A8F"/>
    <w:rsid w:val="00684C2C"/>
    <w:rsid w:val="0068531D"/>
    <w:rsid w:val="00694951"/>
    <w:rsid w:val="00695D1E"/>
    <w:rsid w:val="006B3EE4"/>
    <w:rsid w:val="006B4396"/>
    <w:rsid w:val="006C1F8A"/>
    <w:rsid w:val="006D1FDB"/>
    <w:rsid w:val="006D235A"/>
    <w:rsid w:val="006E15CB"/>
    <w:rsid w:val="006E1F21"/>
    <w:rsid w:val="006E1FFF"/>
    <w:rsid w:val="006E64D2"/>
    <w:rsid w:val="006F1B27"/>
    <w:rsid w:val="006F2A7D"/>
    <w:rsid w:val="006F2ED1"/>
    <w:rsid w:val="006F3CA0"/>
    <w:rsid w:val="007004B9"/>
    <w:rsid w:val="007015AC"/>
    <w:rsid w:val="0070587E"/>
    <w:rsid w:val="00706991"/>
    <w:rsid w:val="00707F42"/>
    <w:rsid w:val="00716265"/>
    <w:rsid w:val="00724028"/>
    <w:rsid w:val="00726670"/>
    <w:rsid w:val="0072674D"/>
    <w:rsid w:val="007330F2"/>
    <w:rsid w:val="00737A93"/>
    <w:rsid w:val="00744ECF"/>
    <w:rsid w:val="00754F90"/>
    <w:rsid w:val="00755F4F"/>
    <w:rsid w:val="00761CE5"/>
    <w:rsid w:val="00774DDA"/>
    <w:rsid w:val="007804D7"/>
    <w:rsid w:val="00780B77"/>
    <w:rsid w:val="00780F25"/>
    <w:rsid w:val="00783A21"/>
    <w:rsid w:val="00783F7B"/>
    <w:rsid w:val="00786C3F"/>
    <w:rsid w:val="007A0A5D"/>
    <w:rsid w:val="007A100E"/>
    <w:rsid w:val="007A3423"/>
    <w:rsid w:val="007A7DB9"/>
    <w:rsid w:val="007B0F33"/>
    <w:rsid w:val="007B215F"/>
    <w:rsid w:val="007C0D28"/>
    <w:rsid w:val="007C1824"/>
    <w:rsid w:val="007C5B9D"/>
    <w:rsid w:val="007D468F"/>
    <w:rsid w:val="007E2525"/>
    <w:rsid w:val="007E7643"/>
    <w:rsid w:val="007F5EEA"/>
    <w:rsid w:val="007F72FF"/>
    <w:rsid w:val="008128BE"/>
    <w:rsid w:val="008155B8"/>
    <w:rsid w:val="00831770"/>
    <w:rsid w:val="008363DE"/>
    <w:rsid w:val="00837597"/>
    <w:rsid w:val="00840910"/>
    <w:rsid w:val="00842727"/>
    <w:rsid w:val="00843625"/>
    <w:rsid w:val="008437D7"/>
    <w:rsid w:val="008444BC"/>
    <w:rsid w:val="008465D4"/>
    <w:rsid w:val="008524AA"/>
    <w:rsid w:val="00865587"/>
    <w:rsid w:val="008661AA"/>
    <w:rsid w:val="0087240E"/>
    <w:rsid w:val="00883600"/>
    <w:rsid w:val="00884B07"/>
    <w:rsid w:val="00890A59"/>
    <w:rsid w:val="00890C25"/>
    <w:rsid w:val="008A35A9"/>
    <w:rsid w:val="008A422B"/>
    <w:rsid w:val="008A5F74"/>
    <w:rsid w:val="008B146F"/>
    <w:rsid w:val="008B27FA"/>
    <w:rsid w:val="008C1F2D"/>
    <w:rsid w:val="008C2E13"/>
    <w:rsid w:val="008C3264"/>
    <w:rsid w:val="008E2348"/>
    <w:rsid w:val="008E4E1D"/>
    <w:rsid w:val="008F0888"/>
    <w:rsid w:val="008F0D81"/>
    <w:rsid w:val="008F228D"/>
    <w:rsid w:val="008F2E61"/>
    <w:rsid w:val="008F45AC"/>
    <w:rsid w:val="00905DE1"/>
    <w:rsid w:val="00912001"/>
    <w:rsid w:val="00923FBB"/>
    <w:rsid w:val="0092576A"/>
    <w:rsid w:val="009336FD"/>
    <w:rsid w:val="009379D3"/>
    <w:rsid w:val="009406A3"/>
    <w:rsid w:val="0094179A"/>
    <w:rsid w:val="0094314A"/>
    <w:rsid w:val="0094465F"/>
    <w:rsid w:val="00946579"/>
    <w:rsid w:val="00946950"/>
    <w:rsid w:val="009471A8"/>
    <w:rsid w:val="00952366"/>
    <w:rsid w:val="00955E0C"/>
    <w:rsid w:val="00966355"/>
    <w:rsid w:val="0097404D"/>
    <w:rsid w:val="00974391"/>
    <w:rsid w:val="009820AF"/>
    <w:rsid w:val="00992189"/>
    <w:rsid w:val="00993C60"/>
    <w:rsid w:val="009A280E"/>
    <w:rsid w:val="009B62A7"/>
    <w:rsid w:val="009C1D1D"/>
    <w:rsid w:val="009C2F5D"/>
    <w:rsid w:val="009C37F7"/>
    <w:rsid w:val="009C385D"/>
    <w:rsid w:val="009C6AE8"/>
    <w:rsid w:val="009C7056"/>
    <w:rsid w:val="009D4D03"/>
    <w:rsid w:val="009D4E71"/>
    <w:rsid w:val="009D50E8"/>
    <w:rsid w:val="009E0DAA"/>
    <w:rsid w:val="009E3BF4"/>
    <w:rsid w:val="009E7AE4"/>
    <w:rsid w:val="009F44C5"/>
    <w:rsid w:val="009F5994"/>
    <w:rsid w:val="00A01861"/>
    <w:rsid w:val="00A06969"/>
    <w:rsid w:val="00A070DA"/>
    <w:rsid w:val="00A1150C"/>
    <w:rsid w:val="00A16AF8"/>
    <w:rsid w:val="00A209EC"/>
    <w:rsid w:val="00A313A4"/>
    <w:rsid w:val="00A36B0C"/>
    <w:rsid w:val="00A4426F"/>
    <w:rsid w:val="00A479DF"/>
    <w:rsid w:val="00A508B9"/>
    <w:rsid w:val="00A555A2"/>
    <w:rsid w:val="00A605F9"/>
    <w:rsid w:val="00A60DCE"/>
    <w:rsid w:val="00A813EF"/>
    <w:rsid w:val="00A81995"/>
    <w:rsid w:val="00A8524D"/>
    <w:rsid w:val="00A87A9C"/>
    <w:rsid w:val="00A92033"/>
    <w:rsid w:val="00A934F1"/>
    <w:rsid w:val="00A95E37"/>
    <w:rsid w:val="00A96EAA"/>
    <w:rsid w:val="00A97C95"/>
    <w:rsid w:val="00AA450F"/>
    <w:rsid w:val="00AA5088"/>
    <w:rsid w:val="00AA5274"/>
    <w:rsid w:val="00AB162B"/>
    <w:rsid w:val="00AB179C"/>
    <w:rsid w:val="00AB2BE1"/>
    <w:rsid w:val="00AB7DFF"/>
    <w:rsid w:val="00AC1CBF"/>
    <w:rsid w:val="00AC32DF"/>
    <w:rsid w:val="00AC47C0"/>
    <w:rsid w:val="00AD2316"/>
    <w:rsid w:val="00AD4960"/>
    <w:rsid w:val="00AD56CD"/>
    <w:rsid w:val="00AE00A0"/>
    <w:rsid w:val="00AF0E99"/>
    <w:rsid w:val="00B054F6"/>
    <w:rsid w:val="00B076E1"/>
    <w:rsid w:val="00B12807"/>
    <w:rsid w:val="00B219C9"/>
    <w:rsid w:val="00B2690E"/>
    <w:rsid w:val="00B26952"/>
    <w:rsid w:val="00B37701"/>
    <w:rsid w:val="00B42AF4"/>
    <w:rsid w:val="00B44E3B"/>
    <w:rsid w:val="00B47670"/>
    <w:rsid w:val="00B54ED7"/>
    <w:rsid w:val="00B56B48"/>
    <w:rsid w:val="00B645DF"/>
    <w:rsid w:val="00B72722"/>
    <w:rsid w:val="00B73D1E"/>
    <w:rsid w:val="00B73FF9"/>
    <w:rsid w:val="00B82EDE"/>
    <w:rsid w:val="00B93CA5"/>
    <w:rsid w:val="00B952C1"/>
    <w:rsid w:val="00BA077D"/>
    <w:rsid w:val="00BB3B11"/>
    <w:rsid w:val="00BC1471"/>
    <w:rsid w:val="00BC246F"/>
    <w:rsid w:val="00BC4064"/>
    <w:rsid w:val="00BC51B3"/>
    <w:rsid w:val="00BC5911"/>
    <w:rsid w:val="00BC5FE6"/>
    <w:rsid w:val="00BC60E4"/>
    <w:rsid w:val="00BC7F3D"/>
    <w:rsid w:val="00BD366E"/>
    <w:rsid w:val="00BD4CEC"/>
    <w:rsid w:val="00BE0CD9"/>
    <w:rsid w:val="00BE10E6"/>
    <w:rsid w:val="00BE6FD2"/>
    <w:rsid w:val="00BF242A"/>
    <w:rsid w:val="00BF60DB"/>
    <w:rsid w:val="00C07083"/>
    <w:rsid w:val="00C13C88"/>
    <w:rsid w:val="00C27D96"/>
    <w:rsid w:val="00C30973"/>
    <w:rsid w:val="00C30BAF"/>
    <w:rsid w:val="00C3120A"/>
    <w:rsid w:val="00C343A7"/>
    <w:rsid w:val="00C42710"/>
    <w:rsid w:val="00C51328"/>
    <w:rsid w:val="00C525AB"/>
    <w:rsid w:val="00C5640E"/>
    <w:rsid w:val="00C604A5"/>
    <w:rsid w:val="00C670F8"/>
    <w:rsid w:val="00C73F45"/>
    <w:rsid w:val="00C83674"/>
    <w:rsid w:val="00C84823"/>
    <w:rsid w:val="00C94B01"/>
    <w:rsid w:val="00C94F57"/>
    <w:rsid w:val="00C969A1"/>
    <w:rsid w:val="00C97460"/>
    <w:rsid w:val="00CC6223"/>
    <w:rsid w:val="00CC65CD"/>
    <w:rsid w:val="00CE2A7B"/>
    <w:rsid w:val="00CF080E"/>
    <w:rsid w:val="00CF6066"/>
    <w:rsid w:val="00D105B7"/>
    <w:rsid w:val="00D11FDF"/>
    <w:rsid w:val="00D13452"/>
    <w:rsid w:val="00D2610D"/>
    <w:rsid w:val="00D2708B"/>
    <w:rsid w:val="00D35D5E"/>
    <w:rsid w:val="00D44030"/>
    <w:rsid w:val="00D4688F"/>
    <w:rsid w:val="00D522CD"/>
    <w:rsid w:val="00D53F4D"/>
    <w:rsid w:val="00D56BFA"/>
    <w:rsid w:val="00D8138A"/>
    <w:rsid w:val="00D83EEB"/>
    <w:rsid w:val="00D87C8F"/>
    <w:rsid w:val="00DA493C"/>
    <w:rsid w:val="00DA6BA7"/>
    <w:rsid w:val="00DC028E"/>
    <w:rsid w:val="00DC12AA"/>
    <w:rsid w:val="00DC38DF"/>
    <w:rsid w:val="00DC4DF8"/>
    <w:rsid w:val="00DC5C3C"/>
    <w:rsid w:val="00DD0457"/>
    <w:rsid w:val="00DD3C56"/>
    <w:rsid w:val="00DD7B57"/>
    <w:rsid w:val="00DE09FB"/>
    <w:rsid w:val="00E01965"/>
    <w:rsid w:val="00E0516F"/>
    <w:rsid w:val="00E05BDF"/>
    <w:rsid w:val="00E06A73"/>
    <w:rsid w:val="00E10E04"/>
    <w:rsid w:val="00E11C03"/>
    <w:rsid w:val="00E15FAD"/>
    <w:rsid w:val="00E24A26"/>
    <w:rsid w:val="00E33978"/>
    <w:rsid w:val="00E3431E"/>
    <w:rsid w:val="00E358E5"/>
    <w:rsid w:val="00E3600D"/>
    <w:rsid w:val="00E418B2"/>
    <w:rsid w:val="00E44FB3"/>
    <w:rsid w:val="00E53CA7"/>
    <w:rsid w:val="00E60551"/>
    <w:rsid w:val="00E608BB"/>
    <w:rsid w:val="00E67444"/>
    <w:rsid w:val="00E801CB"/>
    <w:rsid w:val="00E81483"/>
    <w:rsid w:val="00E865A9"/>
    <w:rsid w:val="00E86A73"/>
    <w:rsid w:val="00E91B9B"/>
    <w:rsid w:val="00E9522A"/>
    <w:rsid w:val="00EA3D5B"/>
    <w:rsid w:val="00EA52D9"/>
    <w:rsid w:val="00EB14B9"/>
    <w:rsid w:val="00EC0A7A"/>
    <w:rsid w:val="00ED7B86"/>
    <w:rsid w:val="00EE3843"/>
    <w:rsid w:val="00EF272C"/>
    <w:rsid w:val="00EF4687"/>
    <w:rsid w:val="00F00326"/>
    <w:rsid w:val="00F0159C"/>
    <w:rsid w:val="00F11206"/>
    <w:rsid w:val="00F1557C"/>
    <w:rsid w:val="00F15EBC"/>
    <w:rsid w:val="00F22E94"/>
    <w:rsid w:val="00F240BC"/>
    <w:rsid w:val="00F268DE"/>
    <w:rsid w:val="00F3017F"/>
    <w:rsid w:val="00F30B41"/>
    <w:rsid w:val="00F33764"/>
    <w:rsid w:val="00F43B65"/>
    <w:rsid w:val="00F459CD"/>
    <w:rsid w:val="00F45F4D"/>
    <w:rsid w:val="00F46C18"/>
    <w:rsid w:val="00F51186"/>
    <w:rsid w:val="00F54E89"/>
    <w:rsid w:val="00F622AD"/>
    <w:rsid w:val="00F64109"/>
    <w:rsid w:val="00F66511"/>
    <w:rsid w:val="00F703F9"/>
    <w:rsid w:val="00F71B49"/>
    <w:rsid w:val="00F81B70"/>
    <w:rsid w:val="00F82578"/>
    <w:rsid w:val="00F82DC0"/>
    <w:rsid w:val="00F830E6"/>
    <w:rsid w:val="00F9134B"/>
    <w:rsid w:val="00F95233"/>
    <w:rsid w:val="00FA260E"/>
    <w:rsid w:val="00FB0D88"/>
    <w:rsid w:val="00FB4D3D"/>
    <w:rsid w:val="00FB67FE"/>
    <w:rsid w:val="00FC0B51"/>
    <w:rsid w:val="00FC26FD"/>
    <w:rsid w:val="00FC77C7"/>
    <w:rsid w:val="00FC7B18"/>
    <w:rsid w:val="00FC7E1E"/>
    <w:rsid w:val="00FE287A"/>
    <w:rsid w:val="00FE769C"/>
    <w:rsid w:val="00FE798D"/>
    <w:rsid w:val="00FF2457"/>
    <w:rsid w:val="00FF43A6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0CA2"/>
  <w15:chartTrackingRefBased/>
  <w15:docId w15:val="{13ABDD07-6918-4446-B20A-E45F847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25"/>
    <w:pPr>
      <w:spacing w:after="0" w:line="240" w:lineRule="auto"/>
    </w:pPr>
    <w:rPr>
      <w:rFonts w:ascii="Calibri" w:hAnsi="Calibri" w:cs="Calibri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C2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90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tn.eu/Catalogue/EJTN-funded-activities-20191/CEPOL-EJTN-Training-on-Joint-Investigations-Teams-Leadership-CR202022-CEPOL652020/" TargetMode="External"/><Relationship Id="rId18" Type="http://schemas.openxmlformats.org/officeDocument/2006/relationships/hyperlink" Target="http://www.ejtn.eu/Catalogue/EJTNs-searchable-database/" TargetMode="External"/><Relationship Id="rId26" Type="http://schemas.openxmlformats.org/officeDocument/2006/relationships/hyperlink" Target="http://www.ejtn.eu/Catalogue/EJTN-funded-activities-20191/Collective-Redress-in-the-EU-CP202012/" TargetMode="External"/><Relationship Id="rId39" Type="http://schemas.openxmlformats.org/officeDocument/2006/relationships/hyperlink" Target="https://www.osce.org/odihr/INFAHCT" TargetMode="External"/><Relationship Id="rId21" Type="http://schemas.openxmlformats.org/officeDocument/2006/relationships/hyperlink" Target="http://www.ejtn.eu/Catalogue/EJTN-funded-activities-20191/Multi-layered-treatment-of-particularly-vulnerable-children-CP202010/" TargetMode="External"/><Relationship Id="rId34" Type="http://schemas.openxmlformats.org/officeDocument/2006/relationships/hyperlink" Target="http://www.euromed-justice.eu/" TargetMode="External"/><Relationship Id="rId42" Type="http://schemas.openxmlformats.org/officeDocument/2006/relationships/hyperlink" Target="https://www.osce.org/projects/criminal-justice-response-hate-crime" TargetMode="External"/><Relationship Id="rId47" Type="http://schemas.openxmlformats.org/officeDocument/2006/relationships/hyperlink" Target="mailto:lumnije.krasniqi2@ks-gov.net" TargetMode="External"/><Relationship Id="rId50" Type="http://schemas.openxmlformats.org/officeDocument/2006/relationships/hyperlink" Target="http://www.ejtn.eu/" TargetMode="External"/><Relationship Id="rId7" Type="http://schemas.openxmlformats.org/officeDocument/2006/relationships/hyperlink" Target="http://www.ejtn.eu/Catalogue/EJTN-funded-activities-20191/Essential-European-Law-CP20203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jtn.eu/Catalogue/EJTN-funded-activities-20191/EJTN-CEPOLTraining-on-Counter-terrorism-Fighting-Terrorism-and-its-Financing---CR202025-/" TargetMode="External"/><Relationship Id="rId29" Type="http://schemas.openxmlformats.org/officeDocument/2006/relationships/hyperlink" Target="http://www.ejtn.eu/Catalogue/EJTN-funded-activities-20191/Summer-School-Legal-Language-Training-in-Cooperation-in-Family-Law---SLI202001/" TargetMode="External"/><Relationship Id="rId11" Type="http://schemas.openxmlformats.org/officeDocument/2006/relationships/hyperlink" Target="http://www.ejtn.eu/Catalogue/EJTN-funded-activities-20191/EJTN-CEPOL-Training-on-International-Asset-Recovery-CR202019-CEPOL-112020/" TargetMode="External"/><Relationship Id="rId24" Type="http://schemas.openxmlformats.org/officeDocument/2006/relationships/hyperlink" Target="http://www.ejtn.eu/Catalogue/EJTN-funded-activities-20191/Seminar-on-Leadership-Change-management-TM202002/" TargetMode="External"/><Relationship Id="rId32" Type="http://schemas.openxmlformats.org/officeDocument/2006/relationships/hyperlink" Target="http://www.ejtn.eu/Catalogue/EJTN-funded-activities-20191/Seminar-Mentoring-and-Tutoring-TM202003/" TargetMode="External"/><Relationship Id="rId37" Type="http://schemas.openxmlformats.org/officeDocument/2006/relationships/hyperlink" Target="https://fra.europa.eu/sites/default/files/fra_uploads/fra-2019-criminal-detention-conditions-in-the-eu_en.pdf" TargetMode="External"/><Relationship Id="rId40" Type="http://schemas.openxmlformats.org/officeDocument/2006/relationships/hyperlink" Target="https://www.osce.org/odihr/pahct" TargetMode="External"/><Relationship Id="rId45" Type="http://schemas.openxmlformats.org/officeDocument/2006/relationships/image" Target="media/image2.png"/><Relationship Id="rId53" Type="http://schemas.openxmlformats.org/officeDocument/2006/relationships/theme" Target="theme/theme1.xml"/><Relationship Id="rId5" Type="http://schemas.openxmlformats.org/officeDocument/2006/relationships/hyperlink" Target="http://www.ejtn.eu/Documents/News%20articles/EJTN%202020%20Calendar%20of%20training%20activities_WEB.pdf" TargetMode="External"/><Relationship Id="rId10" Type="http://schemas.openxmlformats.org/officeDocument/2006/relationships/hyperlink" Target="http://www.ejtn.eu/Catalogue/EJTN-funded-activities-20191/EJTN-CEPOL-Training-on-Financial-Investigations---CR202018-CEPOL082020/" TargetMode="External"/><Relationship Id="rId19" Type="http://schemas.openxmlformats.org/officeDocument/2006/relationships/hyperlink" Target="http://www.ejtn.eu/Catalogue/EJTN-funded-activities-20191/EJTN-CEPOL-Training-on-Joint-Investigations-Teams-Implementation-CR202021-CEPOL642020/" TargetMode="External"/><Relationship Id="rId31" Type="http://schemas.openxmlformats.org/officeDocument/2006/relationships/hyperlink" Target="http://www.ejtn.eu/Catalogue/EJTN-funded-activities-20191/EJTN-FRA-seminar-on-Applicability-and-Effect-of-the-European-Charter-on-Fundamental-Rights-in-national-proceedings-HFR201903/" TargetMode="External"/><Relationship Id="rId44" Type="http://schemas.openxmlformats.org/officeDocument/2006/relationships/hyperlink" Target="http://www.ejtn.eu/en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jtn.eu/Catalogue/EJTN-funded-activities-20191/CEPOL-EJTN-Training-on-Financial-Investigations-and-Asset-Recovery-for-the-THB-Crimes--CR202017-CEPOL062020/" TargetMode="External"/><Relationship Id="rId14" Type="http://schemas.openxmlformats.org/officeDocument/2006/relationships/hyperlink" Target="http://www.ejtn.eu/Catalogue/EJTN-funded-activities-20191/CEPOL-EJTN-Training-on-Joint-Investigations-Teams-Leadership-CR202022-CEPOL652020/" TargetMode="External"/><Relationship Id="rId22" Type="http://schemas.openxmlformats.org/officeDocument/2006/relationships/hyperlink" Target="http://www.ejtn.eu/Catalogue/EJTN-funded-activities-20191/Medical-error-CP202011/" TargetMode="External"/><Relationship Id="rId27" Type="http://schemas.openxmlformats.org/officeDocument/2006/relationships/hyperlink" Target="http://www.ejtn.eu/Catalogue/EJTN-funded-activities-20191/Seizure-and-forfeiture-CP202013/" TargetMode="External"/><Relationship Id="rId30" Type="http://schemas.openxmlformats.org/officeDocument/2006/relationships/hyperlink" Target="http://www.ejtn.eu/Catalogue/EJTN-funded-activities-20191/Right-to-a-fair-trial---Recent-ECtHR-case-law-CP202014/" TargetMode="External"/><Relationship Id="rId35" Type="http://schemas.openxmlformats.org/officeDocument/2006/relationships/hyperlink" Target="file:///\\192.168.1.2\DATAS\7%20%20%20%20SUB-WORKING%20GROUPS\7.4.%20Criminal\2019\2.%20Meetings\SWG%20meetings\SWG%20Meeting%20Brussels,%201-2%20October\Disseminations\List%20of%20Euromed%20Justice%20documents%20with%20links%20EN%20bis.pdf" TargetMode="External"/><Relationship Id="rId43" Type="http://schemas.openxmlformats.org/officeDocument/2006/relationships/image" Target="media/image1.png"/><Relationship Id="rId48" Type="http://schemas.openxmlformats.org/officeDocument/2006/relationships/hyperlink" Target="mailto:georgios.klis@ejtn.eu" TargetMode="External"/><Relationship Id="rId8" Type="http://schemas.openxmlformats.org/officeDocument/2006/relationships/hyperlink" Target="http://www.ejtn.eu/Catalogue/EJTN-funded-activities-20191/CEPOL-EJTN-FRONTEX-Training-On-Combating-Facilitation--Of-Illegal-Immigration--EU-External-Border-CR202016-CEPOL-012020/" TargetMode="External"/><Relationship Id="rId51" Type="http://schemas.openxmlformats.org/officeDocument/2006/relationships/hyperlink" Target="https://ad.rks-gov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jtn.eu/Catalogue/EJTN-funded-activities-20191/EJTN-CEPOL-Training-Cross-border-exchange-of-e-evidence-CR202020-/" TargetMode="External"/><Relationship Id="rId17" Type="http://schemas.openxmlformats.org/officeDocument/2006/relationships/hyperlink" Target="file:///E:\desktop\ED\EJTN%20Calendar%20of%20activities-update\CIV-099%20M&#233;diation,%20conciliation%20et%20autres%20formes%20alternatives%20de%20r&#233;solution%20de%20litiges" TargetMode="External"/><Relationship Id="rId25" Type="http://schemas.openxmlformats.org/officeDocument/2006/relationships/hyperlink" Target="http://www.ejtn.eu/Catalogue/EJTN-funded-activities-20191/Legal-Language-Training-in-Cooperation-in-Cybercrime---LI202003/" TargetMode="External"/><Relationship Id="rId33" Type="http://schemas.openxmlformats.org/officeDocument/2006/relationships/hyperlink" Target="file:///\\192.168.1.2\DATAS\7%20%20%20%20SUB-WORKING%20GROUPS\7.4.%20Criminal\2019\2.%20Meetings\SWG%20meetings\SWG%20Meeting%20Brussels,%201-2%20October\Disseminations\Toolkit.pdf" TargetMode="External"/><Relationship Id="rId38" Type="http://schemas.openxmlformats.org/officeDocument/2006/relationships/hyperlink" Target="https://www.osce.org/odihr/datacollectionguide" TargetMode="External"/><Relationship Id="rId46" Type="http://schemas.openxmlformats.org/officeDocument/2006/relationships/image" Target="cid:image001.png@01D5D821.0617A170" TargetMode="External"/><Relationship Id="rId20" Type="http://schemas.openxmlformats.org/officeDocument/2006/relationships/hyperlink" Target="http://www.ejtn.eu/Catalogue/EJTN-funded-activities-20191/Judicial-Cooperation-in-Family-Law-CP202009/" TargetMode="External"/><Relationship Id="rId41" Type="http://schemas.openxmlformats.org/officeDocument/2006/relationships/hyperlink" Target="https://www.osce.org/odihr/prosecutorsgui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jtn.eu/Catalogue/EJTN-funded-activities-20191/Multi-layered-treatment-of-particularly-vulnerable-children-CP202010/" TargetMode="External"/><Relationship Id="rId15" Type="http://schemas.openxmlformats.org/officeDocument/2006/relationships/hyperlink" Target="http://www.ejtn.eu/Catalogue/EJTN-funded-activities-20191/EJTN-CEPOL-Training-on-Investigating-and-preventing-corruption-CR202023/" TargetMode="External"/><Relationship Id="rId23" Type="http://schemas.openxmlformats.org/officeDocument/2006/relationships/hyperlink" Target="http://www.ejtn.eu/Catalogue/EJTN-funded-activities-20191/Intellectual-Property-Law---Trademarks--Designs-CI202003/" TargetMode="External"/><Relationship Id="rId28" Type="http://schemas.openxmlformats.org/officeDocument/2006/relationships/hyperlink" Target="http://www.ejtn.eu/Catalogue/EJTN-funded-activities-20191/Cybercrime-And-E-Evidence-I-basic---CR202004/" TargetMode="External"/><Relationship Id="rId36" Type="http://schemas.openxmlformats.org/officeDocument/2006/relationships/hyperlink" Target="file:///\\192.168.1.2\DATAS\7%20%20%20%20SUB-WORKING%20GROUPS\7.4.%20Criminal\2019\2.%20Meetings\SWG%20meetings\SWG%20Meeting%20Brussels,%201-2%20October\Disseminations\List%20of%20Euromed%20Justice%20documents%20with%20links%20FR%20bis.pdf" TargetMode="External"/><Relationship Id="rId49" Type="http://schemas.openxmlformats.org/officeDocument/2006/relationships/hyperlink" Target="mailto:lumnije.krasniqi2@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Balaj</dc:creator>
  <cp:keywords/>
  <dc:description/>
  <cp:lastModifiedBy>Aurora Balaj</cp:lastModifiedBy>
  <cp:revision>4</cp:revision>
  <dcterms:created xsi:type="dcterms:W3CDTF">2020-02-13T08:27:00Z</dcterms:created>
  <dcterms:modified xsi:type="dcterms:W3CDTF">2020-02-13T09:23:00Z</dcterms:modified>
</cp:coreProperties>
</file>